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20"/>
      </w:tblGrid>
      <w:tr w:rsidR="005A3892" w:rsidRPr="005A3892" w:rsidTr="00320A20">
        <w:trPr>
          <w:trHeight w:val="13755"/>
          <w:tblCellSpacing w:w="0" w:type="dxa"/>
        </w:trPr>
        <w:tc>
          <w:tcPr>
            <w:tcW w:w="9405" w:type="dxa"/>
          </w:tcPr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-228600</wp:posOffset>
                  </wp:positionV>
                  <wp:extent cx="1003300" cy="1344930"/>
                  <wp:effectExtent l="0" t="0" r="6350" b="7620"/>
                  <wp:wrapSquare wrapText="bothSides"/>
                  <wp:docPr id="16" name="Рисунок 16" descr="знак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8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Министерство образования и науки Самарской области </w:t>
            </w:r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Поволжское управление </w:t>
            </w:r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ГБОУ СОШ 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Черновский</w:t>
            </w:r>
            <w:proofErr w:type="spellEnd"/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общеобразовательное учреждение</w:t>
            </w:r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Самарской области  средняя общеобразовательная школа 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>Чёрновский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муниципального района </w:t>
            </w:r>
            <w:proofErr w:type="gramStart"/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>Волжский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lang w:eastAsia="ru-RU"/>
              </w:rPr>
              <w:t xml:space="preserve"> Самарской области</w:t>
            </w:r>
          </w:p>
          <w:p w:rsidR="005A3892" w:rsidRPr="005A3892" w:rsidRDefault="005A3892" w:rsidP="005A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Borders>
                <w:bottom w:val="thinThickThinMediumGap" w:sz="24" w:space="0" w:color="0000FF"/>
              </w:tblBorders>
              <w:tblLook w:val="01E0" w:firstRow="1" w:lastRow="1" w:firstColumn="1" w:lastColumn="1" w:noHBand="0" w:noVBand="0"/>
            </w:tblPr>
            <w:tblGrid>
              <w:gridCol w:w="8145"/>
            </w:tblGrid>
            <w:tr w:rsidR="005A3892" w:rsidRPr="005A3892" w:rsidTr="00320A20">
              <w:trPr>
                <w:trHeight w:val="229"/>
              </w:trPr>
              <w:tc>
                <w:tcPr>
                  <w:tcW w:w="10372" w:type="dxa"/>
                  <w:shd w:val="clear" w:color="auto" w:fill="auto"/>
                </w:tcPr>
                <w:p w:rsidR="005A3892" w:rsidRPr="005A3892" w:rsidRDefault="005A3892" w:rsidP="005A3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4"/>
                      <w:szCs w:val="4"/>
                      <w:lang w:eastAsia="ru-RU"/>
                    </w:rPr>
                  </w:pPr>
                </w:p>
                <w:p w:rsidR="005A3892" w:rsidRPr="005A3892" w:rsidRDefault="005A3892" w:rsidP="005A3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4"/>
                      <w:szCs w:val="4"/>
                      <w:lang w:eastAsia="ru-RU"/>
                    </w:rPr>
                  </w:pPr>
                </w:p>
              </w:tc>
            </w:tr>
          </w:tbl>
          <w:p w:rsidR="005A3892" w:rsidRPr="005A3892" w:rsidRDefault="005A3892" w:rsidP="005A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5A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___________ А.А. Коровина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«______»______________2016г.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Программа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Лагеря с дневным пребыванием 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A3892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  <w:t xml:space="preserve">«Подсолнух» 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для организации летнего отдыха детей и подростков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составила: Ростова Г.С.,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Соглашения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воспитанников: 6 – 16 лет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1 смена</w:t>
            </w: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2016г.</w:t>
            </w:r>
          </w:p>
          <w:p w:rsidR="005A3892" w:rsidRPr="005A3892" w:rsidRDefault="005A3892" w:rsidP="005A3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219825" cy="4743450"/>
                  <wp:effectExtent l="0" t="0" r="9525" b="0"/>
                  <wp:docPr id="3" name="Рисунок 3" descr="&amp;Gcy;&amp;rcy;&amp;ucy;&amp;pcy;&amp;pcy;&amp;acy; &amp;dcy;&amp;lcy;&amp;yacy; &amp;dcy;&amp;iecy;&amp;tcy;&amp;iecy;&amp;jcy; 5-7 &amp;lcy;&amp;iecy;&amp;tcy; &quot;&amp;Pcy;&amp;ocy;&amp;dcy;&amp;scy;&amp;ocy;&amp;lcy;&amp;ncy;&amp;ucy;&amp;khcy;&amp;icy;&quot; &amp;Vcy;&amp;Kcy;&amp;ocy;&amp;ncy;&amp;tcy;&amp;acy;&amp;kcy;&amp;t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&amp;Gcy;&amp;rcy;&amp;ucy;&amp;pcy;&amp;pcy;&amp;acy; &amp;dcy;&amp;lcy;&amp;yacy; &amp;dcy;&amp;iecy;&amp;tcy;&amp;iecy;&amp;jcy; 5-7 &amp;lcy;&amp;iecy;&amp;tcy; &quot;&amp;Pcy;&amp;ocy;&amp;dcy;&amp;scy;&amp;ocy;&amp;lcy;&amp;ncy;&amp;ucy;&amp;khcy;&amp;icy;&quot; &amp;Vcy;&amp;Kcy;&amp;ocy;&amp;ncy;&amp;tcy;&amp;acy;&amp;kcy;&amp;t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892" w:rsidRPr="005A3892" w:rsidRDefault="005A3892" w:rsidP="005A3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3892" w:rsidRPr="005A3892" w:rsidRDefault="005A3892" w:rsidP="005A3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48"/>
        <w:gridCol w:w="1637"/>
      </w:tblGrid>
      <w:tr w:rsidR="005A3892" w:rsidRPr="005A3892" w:rsidTr="00320A20">
        <w:trPr>
          <w:trHeight w:val="180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карта программы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A3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Социально-педагогическое обоснование программы 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</w:tr>
      <w:tr w:rsidR="005A3892" w:rsidRPr="005A3892" w:rsidTr="00320A20">
        <w:trPr>
          <w:trHeight w:val="75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Цель и задачи, ожидаемые результаты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4172C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</w:tr>
      <w:tr w:rsidR="005A3892" w:rsidRPr="005A3892" w:rsidTr="00320A20">
        <w:trPr>
          <w:trHeight w:val="135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Механизм реализации программы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4172C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A3892"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</w:tr>
      <w:tr w:rsidR="005A3892" w:rsidRPr="005A3892" w:rsidTr="00320A20">
        <w:trPr>
          <w:trHeight w:val="105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A3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построения смены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4172C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A3892" w:rsidRPr="005A3892" w:rsidTr="00320A20">
        <w:trPr>
          <w:trHeight w:val="135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Педагогические принципы реализации программы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4172C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A3892" w:rsidRPr="005A3892" w:rsidTr="00320A20">
        <w:trPr>
          <w:trHeight w:val="135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Педагогические технологии, формы и методы работы по программе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4172C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5A3892" w:rsidRPr="005A3892" w:rsidTr="00320A20">
        <w:trPr>
          <w:trHeight w:val="30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5A38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типы деятельности, творческие мастерские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4172C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</w:tc>
      </w:tr>
      <w:tr w:rsidR="005A3892" w:rsidRPr="005A3892" w:rsidTr="00320A20">
        <w:trPr>
          <w:trHeight w:val="60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5A3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диагностика и способы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корректировки программы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D4CD4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3892" w:rsidRPr="005A3892" w:rsidTr="00320A20">
        <w:trPr>
          <w:trHeight w:val="795"/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A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Нормативно-правовое обеспечение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Кадровое обеспечение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D4CD4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УПРАВЛЕНИЕ программой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D4CD4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11.Список литературы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D4CD4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7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ПРИЛОЖЕНИЯ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Режим работы лагеря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План-сетка работы лагеря</w:t>
            </w:r>
          </w:p>
        </w:tc>
        <w:tc>
          <w:tcPr>
            <w:tcW w:w="1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D4CD4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</w:t>
            </w:r>
            <w:bookmarkStart w:id="0" w:name="_GoBack"/>
            <w:bookmarkEnd w:id="0"/>
          </w:p>
        </w:tc>
      </w:tr>
    </w:tbl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92" w:rsidRPr="005A3892" w:rsidRDefault="005A3892" w:rsidP="005A3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ПАСПОРТ ПРОГРАММЫ</w:t>
      </w:r>
    </w:p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3"/>
        <w:gridCol w:w="7542"/>
      </w:tblGrid>
      <w:tr w:rsidR="005A3892" w:rsidRPr="005A3892" w:rsidTr="00320A20">
        <w:trPr>
          <w:trHeight w:val="270"/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РФ “Об образовании”</w:t>
            </w:r>
          </w:p>
          <w:p w:rsidR="005A3892" w:rsidRPr="005A3892" w:rsidRDefault="005A3892" w:rsidP="005A3892">
            <w:pPr>
              <w:spacing w:before="274" w:after="2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Конвенция о правах ребенка;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Об учреждении порядка проведения смен профильных лагерей, с дневным пребыванием, лагерей труда и отдыха» Приказ МО РФ № 2688 от 13 июля 2001г.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-Приказ директора школы «Об организации летнего отдыха учащихся»;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от 24.07. 1998 г. «Об основных гарантиях прав ребёнка в Российской Федерации»;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-Программа работы школы в каникулярное время.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др. нормативные документы, регламентирующие летний отдых детей в 2016г.</w:t>
            </w:r>
          </w:p>
        </w:tc>
      </w:tr>
      <w:tr w:rsidR="005A3892" w:rsidRPr="005A3892" w:rsidTr="00320A20">
        <w:trPr>
          <w:trHeight w:val="285"/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создания программы</w:t>
            </w:r>
          </w:p>
        </w:tc>
        <w:tc>
          <w:tcPr>
            <w:tcW w:w="7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интеллектуального развития учащихся школы в летний период.</w:t>
            </w:r>
          </w:p>
        </w:tc>
      </w:tr>
      <w:tr w:rsidR="005A3892" w:rsidRPr="005A3892" w:rsidTr="00320A20">
        <w:trPr>
          <w:trHeight w:val="285"/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1.Содействие физическому, психическому, интеллектуальному, нравственному развитию детей;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2.Создание педагогической воспитательной среды, способствующей развитию сознательного стремления к ведению здорового образа жизни;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Максимальное внимание развитию личности ребенка, раскрытие его способностей на основе удовлетворения интересов и потребностей (прежде всего духовных, интеллектуальных и двигательных);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4.Широкое приобщение детей к разнообразному социальному опыту, создание в лагере стиля отношений подлинного сотрудничества, содружества, сотворчества;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разнообразной общественно значимой досуговой деятельности детей;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5.Укрепление здоровья, закаливание организма детей;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Выявление и развитие творческого потенциала ребенка, включение его в развивающую коллективную и индивидуальную деятельность;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Развитие у детей навыков работы в группе, участие в управлении детским оздоровительным лагерем.</w:t>
            </w:r>
          </w:p>
        </w:tc>
      </w:tr>
      <w:tr w:rsidR="005A3892" w:rsidRPr="005A3892" w:rsidTr="00320A20">
        <w:trPr>
          <w:trHeight w:val="285"/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Принципы программы</w:t>
            </w:r>
          </w:p>
        </w:tc>
        <w:tc>
          <w:tcPr>
            <w:tcW w:w="7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1.Личностный подход в воспитании: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признание личности развивающегося человека высшей социальной ценностью;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добровольность включения детей в ту или иную деятельность;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Природосообразность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воспитания: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обязательный учет возрастных, половозрастных и индивидуальных особенностей воспитанников;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Культуросообразность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воспитания: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00FF"/>
                <w:lang w:eastAsia="ru-RU"/>
              </w:rPr>
              <w:br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опора в воспитании на культурные литературные национальные особенности;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изучение и освоение литературной культуры;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Гуманизация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межличностных отношений: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уважительные демократические отношения между взрослыми и детьми;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уважение и терпимость к мнению детей;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самоуправление в сфере досуга;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ситуаций успеха;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приобретение опыта организации коллективных дел и самореализация в ней;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защита каждого члена коллектива от негативного проявления и вредных привычек;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создание ситуаций, требующих принятия коллективного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решения, формирование чувства ответственности за принятое решение, за свои поступки и действия.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Дифференциация воспитания: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отбор содержания, форм и методов воспитания в соотношении с индивидуально-психологическими особенностями детей;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возможности переключения с одного вида деятельности на другой в рамках смены (дня);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взаимосвязь всех мероприятий в рамках тематики дня;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активное участие детей во всех видах деятельности.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Средовой подход к воспитанию: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      </w:r>
          </w:p>
        </w:tc>
      </w:tr>
      <w:tr w:rsidR="005A3892" w:rsidRPr="005A3892" w:rsidTr="00320A20">
        <w:trPr>
          <w:trHeight w:val="285"/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реализации программы</w:t>
            </w:r>
          </w:p>
        </w:tc>
        <w:tc>
          <w:tcPr>
            <w:tcW w:w="7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1.Лагерь организуется на базе ГБОУ СОШ 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Чёрновский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программы смены обеспечиваются материально-техническими средствами (спортивная и игровая площадки, спортивный зал, спортивный инвентарь, технические средства, игровые комнаты, компьютерный кабинет, медицинский кабинет).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2.Кадровые условия: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реализацию Соглашения;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воспитатели;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медицинский работник;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обслуживающий персонал.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жизни и здоровья детей в лагере: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реализацию Соглашения и сотрудники </w:t>
            </w:r>
            <w:bookmarkStart w:id="1" w:name="YANDEX_0"/>
            <w:bookmarkEnd w:id="1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пришкольного </w:t>
            </w:r>
            <w:hyperlink r:id="rId11" w:anchor="YANDEX_1" w:history="1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YANDEX_1"/>
            <w:bookmarkEnd w:id="2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"YANDEX_0" </w:instrTex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лагеря </w:t>
            </w:r>
            <w:hyperlink r:id="rId12" w:anchor="YANDEX_2" w:history="1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несут ответственность за полную безопасность жизни и здоровья детей в лагере;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сотрудники </w:t>
            </w:r>
            <w:bookmarkStart w:id="3" w:name="YANDEX_2"/>
            <w:bookmarkEnd w:id="3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"YANDEX_1" </w:instrTex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пришкольного </w:t>
            </w:r>
            <w:hyperlink r:id="rId13" w:anchor="YANDEX_3" w:history="1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4" w:name="YANDEX_3"/>
            <w:bookmarkEnd w:id="4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"YANDEX_2" </w:instrTex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лагеря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4" w:anchor="YANDEX_4" w:history="1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допускаются к работе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детьми после специального инструктажа по охране жизни и здоровья детей и медицинского освидетельствования;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воспитатели отрядов проводят инструктаж по </w:t>
            </w:r>
            <w:proofErr w:type="gram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т/б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перед выполнением различных форм деятельности.</w:t>
            </w:r>
          </w:p>
        </w:tc>
      </w:tr>
      <w:tr w:rsidR="005A3892" w:rsidRPr="005A3892" w:rsidTr="00320A20">
        <w:trPr>
          <w:trHeight w:val="270"/>
          <w:tblCellSpacing w:w="0" w:type="dxa"/>
        </w:trPr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контроля над исполнением  программы</w:t>
            </w:r>
          </w:p>
        </w:tc>
        <w:tc>
          <w:tcPr>
            <w:tcW w:w="7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исполнением программы осуществляется ответственным за реализацию Соглашения и заместителем директора по учебно-воспитательной работе школы.</w:t>
            </w:r>
          </w:p>
        </w:tc>
      </w:tr>
    </w:tbl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92" w:rsidRPr="005A3892" w:rsidRDefault="005A3892" w:rsidP="005A3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ИНФОРМАЦИОННАЯ КАРТА ПРОГРАММЫ</w:t>
      </w:r>
    </w:p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"/>
        <w:gridCol w:w="3507"/>
        <w:gridCol w:w="5981"/>
      </w:tblGrid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Номинация, в которой заявлена программа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 по организации детского отдыха учреждений, обеспечивающих летний отдых детей.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 «Дом кино»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Создание системы, способствующей развитию внутреннего творческого потенциала детей и подростков в условиях временных детских разновозрастных коллективов в летний период, формирование ключевых компетенций воспитанников на основе включения их в разнообразную, общественно значимую и личностно привлекательную деятельность. 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участников)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ГБОУ СОШ 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Чёрновский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– 9 класс в количестве 80 человек.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2016 года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Художественно-эстетическое, спортивно-оздоровительное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Сохранение и укрепление здоровья ребёнка, привитие навыков ЗОЖ.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Расширение кругозора ребёнка через игровой сюжет с учётом возрастных особенностей и интеллектуального уровня;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лидерских и организаторских способностей через коллективно-творческие дела смены;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мотивации к применению накопленных знаний, умений, навыков в повседневной жизни;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Сплочение детского коллектива;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Поддержание духа сотрудничества и взаимопомощи;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Формирование базы знаний всевозможных игр для использования их в воспитательном процессе.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будет проходить в форме сюжетно-ролевой игры «Дом кино», в ходе которой будет сниматься сериал «Подсолнухи», состоящий из 18 серий. 1день – 1 серия.</w:t>
            </w:r>
          </w:p>
          <w:p w:rsidR="005A3892" w:rsidRPr="005A3892" w:rsidRDefault="005A3892" w:rsidP="005A3892">
            <w:pPr>
              <w:spacing w:before="100" w:beforeAutospacing="1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день проходит съёмка серии о жизни лагеря «Подсолнух», которую снимают операторы каждого отряда. Затем, в «Школе операторов» (кружке) серия монтируется: отбираются фото и видео материалы, из которых, в итоге, получится фильм о жизни лагеря. В серию могут войти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общелагерные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мероприятия, деятельность кружковых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объединений, интервью со звёздами лагеря, заработавшими популярность в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т.д.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Приобретение детьми навыков здорового образа жизни через участие в спортивных мероприятиях и беседы о ЗОЖ, проводимые медицинской сестрой лагеря.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интеллектуальных возможностей каждого ребёнка через участие в познавательных играх, викторинах.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Творческий рост детей через посещение кружков.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Расширение кругозора детей в области киноискусства.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организации. 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программы.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СОШ 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Чёрновский</w:t>
            </w:r>
            <w:proofErr w:type="spellEnd"/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 Г.С.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А.А.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Имеющийся опыт реализации проекта.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программы.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летом в ГБОУ СОШ пос. 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Чёрновский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открывается оздоровительный лагерь. Педагогический коллектив школы пришёл к выводу о необходимости проведения тематических лагерных смен, с целью формирования у детей лидерских качеств, включения ребят в социально-значимую, творчески развивающую деятельность. В программе использован многолетний </w:t>
            </w: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положительный опыт проведения летних лагерных смен, в том числе тематических.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2016 г.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Особая информация и примечание</w:t>
            </w:r>
          </w:p>
        </w:tc>
        <w:tc>
          <w:tcPr>
            <w:tcW w:w="5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технология программы – игровая.</w:t>
            </w:r>
          </w:p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Сопутствующими технологиями являются коммуникативная, групповая, ТАД (творчество, активность, действие) и др.</w:t>
            </w:r>
          </w:p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технологии обеспечат достижение поставленных организационных и методических целей.</w:t>
            </w:r>
          </w:p>
        </w:tc>
      </w:tr>
    </w:tbl>
    <w:p w:rsidR="005A3892" w:rsidRPr="005A3892" w:rsidRDefault="005A3892" w:rsidP="005A3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Социально-педагогическое обоснование программы.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 – это маленькая жизнь!», а значит, прожить ее нужно так, чтобы всем: и детям и тем, кто будет организовывать отдых, было очень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лагеря  направлено на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творческой личности, развитие художественно-эстетического вкуса. </w:t>
      </w: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универсальна, так как может использоваться для работы с детьми из различных соци</w:t>
      </w: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групп, разного возраста и уровня развития.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программы «Дом кино»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педагогического процесса в рамках программы: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взаимодействия воспитателей и воспитанников;</w:t>
      </w:r>
    </w:p>
    <w:p w:rsidR="005A3892" w:rsidRPr="005A3892" w:rsidRDefault="005A3892" w:rsidP="005A38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коллективной деятельности;</w:t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-принцип самореализации ребенка в условиях детского лагеря;</w:t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самостоятельности.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</w:t>
      </w:r>
      <w:bookmarkStart w:id="5" w:name="YANDEX_8"/>
      <w:bookmarkEnd w:id="5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"YANDEX_7"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 </w:t>
      </w:r>
      <w:hyperlink r:id="rId15" w:anchor="YANDEX_9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YANDEX_9"/>
      <w:bookmarkEnd w:id="6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"YANDEX_8"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лагеря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anchor="YANDEX_10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лёг опыт работы </w:t>
      </w:r>
      <w:bookmarkStart w:id="7" w:name="YANDEX_10"/>
      <w:bookmarkEnd w:id="7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"YANDEX_9"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пришкольного </w:t>
      </w:r>
      <w:hyperlink r:id="rId17" w:anchor="YANDEX_11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</w:t>
      </w:r>
      <w:bookmarkStart w:id="8" w:name="YANDEX_11"/>
      <w:bookmarkEnd w:id="8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"YANDEX_10"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лагеря </w:t>
      </w:r>
      <w:hyperlink r:id="rId18" w:anchor="YANDEX_12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годы. 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A3892" w:rsidRPr="005A3892" w:rsidRDefault="005A3892" w:rsidP="004172C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личности ребенка, укрепление физического, психического и эмоционального здоровья детей и интеллектуальных возможностей.</w:t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Создать условия для организованного отдыха детей.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 Приобщать ребят к творческим видам деятельности, развивать творческое мышление.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 Способствовать формированию культурного поведения, санитарно-гигиенической культуры.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 Создать благоприятные условия для укрепления здоровья детей.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 Предоставлять ребенку возможность для самореализации на индивидуальном личностном потенциале.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 Формировать у ребят навыки общения и толерантности.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Расширить кругозор ребенка через игровой сюжет с учетом интереса возрастных особенностей и интеллектуального уровня.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реализации программы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1.06.2016 – 27.06. 2016 года </w:t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работы лагеря: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Приобретение детьми навыков здорового образа жизни через участие в спортивных мероприятиях и беседы о ЗОЖ, проводимые медицинской сестрой лагеря.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(Дети имеют представления о разных видах спорта, о важности занятий спортом для здоровья;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понимают важность соблюдения режима дня и могут его составить для себя, знают правила участия в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спортивных эстафетах, выработаны культурно-гигиенические навыки: в конце смены без напоминания моют руки перед едой, пользуются одноразовым стаканом и не забывают выбросить его после питья, не пользуются чужой расчёской, в лагерь прих</w:t>
      </w:r>
      <w:r w:rsidR="00417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одят в чистой и опрятной одежде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т.д.)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интеллектуальных возможностей каждого ребёнка через участие в познавательных играх, викторинах.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(Знают принципы построения головоломок, шарад, умеют их разгадывать; отвечают на вопросы викторин на заданную тематику и т.д.)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Творческий рост детей через посещение кружков.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(Самостоятельно изготавливают поделки - выставка детского творчества).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(Органы самоуправления: выпуск киноленты; распределение обязанностей; совместное планирование и подготовка номеров на мероприятия и т.д.) 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Расширение кругозора детей в области киноискусства. </w:t>
      </w:r>
      <w:r w:rsidRPr="005A3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(Дети представляют, как снимается фильм; знают профессии киноиндустрии, названия жанров фильмов)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жизни детей в лагере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- верный друг и помощник в работе с детьми.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Чередование различных видов деятельности, правильная их дозировка.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Большую часть времени проводить на свежем воздухе (на игровой поляне, на стадионе, на спортивной площадке, в сквере).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Совместная работа с ДК.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день предполагает осуществление физкультурно-оздоровительной деятельности.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программы:</w:t>
      </w:r>
    </w:p>
    <w:p w:rsidR="005A3892" w:rsidRPr="005A3892" w:rsidRDefault="005A3892" w:rsidP="004172C2">
      <w:pPr>
        <w:keepNext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1.Подготовительный этап.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характеризуется </w:t>
      </w:r>
      <w:bookmarkStart w:id="9" w:name="YANDEX_13"/>
      <w:bookmarkEnd w:id="9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"YANDEX_12"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 </w:t>
      </w:r>
      <w:hyperlink r:id="rId19" w:anchor="YANDEX_14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5A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 месяца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открытия </w:t>
      </w:r>
      <w:bookmarkStart w:id="10" w:name="YANDEX_14"/>
      <w:bookmarkEnd w:id="10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"YANDEX_13"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пришкольного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anchor="YANDEX_15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с дневным пребыванием обучающихся </w:t>
      </w:r>
      <w:bookmarkStart w:id="11" w:name="YANDEX_15"/>
      <w:bookmarkEnd w:id="1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"YANDEX_14"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подготовка к </w:t>
      </w:r>
      <w:bookmarkStart w:id="12" w:name="YANDEX_16"/>
      <w:bookmarkEnd w:id="12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"YANDEX_15"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летнему </w:t>
      </w:r>
      <w:hyperlink r:id="rId21" w:anchor="YANDEX_17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сезону. Деятельностью этого этапа является:</w:t>
      </w:r>
    </w:p>
    <w:p w:rsidR="005A3892" w:rsidRPr="005A3892" w:rsidRDefault="005A3892" w:rsidP="00417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программы;</w:t>
      </w:r>
    </w:p>
    <w:p w:rsidR="005A3892" w:rsidRPr="005A3892" w:rsidRDefault="005A3892" w:rsidP="00417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школы к летнему сезону;</w:t>
      </w:r>
    </w:p>
    <w:p w:rsidR="005A3892" w:rsidRPr="005A3892" w:rsidRDefault="005A3892" w:rsidP="00417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 летней кампании;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методического материала;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отбор кадров для работы в </w:t>
      </w:r>
      <w:bookmarkStart w:id="13" w:name="YANDEX_17"/>
      <w:bookmarkEnd w:id="13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"YANDEX_16"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пришкольном </w:t>
      </w:r>
      <w:hyperlink r:id="rId22" w:anchor="YANDEX_18" w:history="1"/>
      <w:bookmarkStart w:id="14" w:name="YANDEX_18"/>
      <w:bookmarkEnd w:id="14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YANDEX_17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 с дневным пребыванием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"YANDEX_19"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необходимой документации для деятельности лагеря (план-сетка, положение, должностные обязанности, инструкции т.д.);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 детей в лагерь по заявлениям родителей или опекунов;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отрядов.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2.Организационный этап смены.(2 дня)</w:t>
      </w:r>
    </w:p>
    <w:p w:rsidR="005A3892" w:rsidRPr="005A3892" w:rsidRDefault="005A3892" w:rsidP="00417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режимом работы лагеря и правилами;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по технике безопасности;</w:t>
      </w:r>
    </w:p>
    <w:p w:rsidR="005A3892" w:rsidRPr="005A3892" w:rsidRDefault="005A3892" w:rsidP="004172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уголков отрядов.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запуск программы «Дом кино»;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жизнедеятельности лагеря.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3.Основной этап смены: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идеи смены;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детей и подростков в различные виды коллективно-творческих дел.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4.Заключительный этап смены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смены;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предложений детьми, родителями, педагогами, внесенными по деятельности </w:t>
      </w:r>
      <w:bookmarkStart w:id="15" w:name="YANDEX_19"/>
      <w:bookmarkEnd w:id="15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"YANDEX_18"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пришкольного </w:t>
      </w:r>
      <w:hyperlink r:id="rId24" w:anchor="YANDEX_20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</w:t>
      </w:r>
      <w:bookmarkStart w:id="16" w:name="YANDEX_20"/>
      <w:bookmarkEnd w:id="16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"YANDEX_19"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лагеря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anchor="YANDEX_21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построения смены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будет проходить в форме сюжетно-ролевой игры «Дом кино», в ходе которой будет сниматься сериал «Подсолнухи», состоящий из 18 серий. 1день – 1 серия.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первого дня каждый ребёнок вводится в игру и становится её участником. Всем ребятам  присваивается статус «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киношники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3892" w:rsidRPr="005A3892" w:rsidRDefault="005A3892" w:rsidP="004172C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– Дом кино</w:t>
      </w:r>
    </w:p>
    <w:p w:rsidR="005A3892" w:rsidRPr="005A3892" w:rsidRDefault="005A3892" w:rsidP="004172C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режиссёр Дома кино – начальник лагеря</w:t>
      </w:r>
    </w:p>
    <w:p w:rsidR="005A3892" w:rsidRPr="005A3892" w:rsidRDefault="005A3892" w:rsidP="004172C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Режиссёры - воспитатели</w:t>
      </w:r>
    </w:p>
    <w:p w:rsidR="005A3892" w:rsidRPr="005A3892" w:rsidRDefault="0068569A" w:rsidP="004172C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Киностудия</w:t>
      </w:r>
      <w:r w:rsidR="005A3892"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отряд 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 – командир отряда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Актёры – участники мероприятий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Костюмеры – придумывают костюмы актёрам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Операторы – осуществляют фото и видеосъёмку отряда на мероприятиях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Декораторы - выдают инвентарь, следят за его сохранностью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 – оформляют отрядные уголки, ведут киноленту мероприятий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Каскадёры – участники спортивных мероприятий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Композиторы – подбирают музыку к мероприятиям, в которых участвует отряд, проводят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Сценаристы –</w:t>
      </w:r>
      <w:r w:rsidR="009D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</w:t>
      </w:r>
      <w:r w:rsidR="0064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мероприятий и ведут кино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заседаний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DE" w:rsidRP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1577DE" w:rsidRP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7DE" w:rsidRP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77DE" w:rsidRP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киношников</w:t>
      </w:r>
      <w:proofErr w:type="gramEnd"/>
      <w:r w:rsidR="001577DE" w:rsidRP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главными помощниками главного режиссёра.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два дня происход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формирование "киностудий". Каждая киностудия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DE"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продюсера, который будет продвигать своих актёров;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актёров, костюмеров, операторов, декораторов, художников</w:t>
      </w:r>
      <w:r w:rsidR="00157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каскадёров, композиторов и оформляет отрядный уголок.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смены, на открытии лагеря, все съёмочные группы представляют свои «визитные карточки».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проходит съёмка серии о жизни лагеря «Подсолнух», которую снимают операторы каждого отряда. Затем, в «Школе операторов» (кружке) серия монтируется: отбираются фото и видео материалы, из которых, в итоге, получится фильм о жизни лагеря. В серию могут войти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общелагерные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деятельность кружковых объединений, интервью со звёздами лагеря, заработавшими популярность в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т.д.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съёмочная группа ведёт свой киноэкран настроения: дети ежедневно выбирают жанр кино, который соответствует их настроению: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55A76" wp14:editId="284C0EBA">
            <wp:extent cx="333375" cy="342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комедия - всё отлично;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DAF58" wp14:editId="3B9C83AC">
            <wp:extent cx="323850" cy="333375"/>
            <wp:effectExtent l="0" t="0" r="0" b="9525"/>
            <wp:docPr id="2" name="Рисунок 2" descr="film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mgo"/>
                    <pic:cNvPicPr>
                      <a:picLocks noChangeAspect="1" noChangeArrowheads="1" noCrop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детектив - хорошо, нормально;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41E42" wp14:editId="47B9B81F">
            <wp:extent cx="323850" cy="333375"/>
            <wp:effectExtent l="0" t="0" r="0" b="9525"/>
            <wp:docPr id="1" name="Рисунок 1" descr="film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go"/>
                    <pic:cNvPicPr>
                      <a:picLocks noChangeAspect="1" noChangeArrowheads="1" noCrop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ужас – «тоска зелёная», плохо.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представлен в виде киноленты. Ежедн</w:t>
      </w:r>
      <w:r w:rsidR="00640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 в лагере ведётся кинолента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прожитом в лагере дне. Кадр – это один день, прожитый в лагере. Ведут киноленту художники (по очереди каждый отряд). </w:t>
      </w:r>
    </w:p>
    <w:p w:rsidR="005A3892" w:rsidRPr="005A3892" w:rsidRDefault="005A3892" w:rsidP="004172C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общем сборе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киношников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сценаристы, по одному от каждой съёмочной группы, которые участвуют в разработке мероприятий и ведут журнал заседаний Дома кино. Заседания проводятся после обеда один раз в день.</w:t>
      </w:r>
    </w:p>
    <w:p w:rsidR="005A3892" w:rsidRPr="005A3892" w:rsidRDefault="005A3892" w:rsidP="004172C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игры: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заключительный кинофестиваль, на котором подводятся итоги и вручаются награды победителям в разных номинациях. Номинации могут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самые разные: за лучший кино-уголок (отрядный уголок), за лучшую женскую или мужскую роль, самому активному жителю Дома кино и т. д.</w:t>
      </w:r>
    </w:p>
    <w:p w:rsidR="005A3892" w:rsidRPr="005A3892" w:rsidRDefault="005A3892" w:rsidP="005A3892">
      <w:pP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органов самоуправления:</w:t>
      </w:r>
    </w:p>
    <w:p w:rsidR="005A3892" w:rsidRPr="005A3892" w:rsidRDefault="005A3892" w:rsidP="005A3892">
      <w:pP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183515</wp:posOffset>
                </wp:positionV>
                <wp:extent cx="0" cy="278130"/>
                <wp:effectExtent l="59690" t="9525" r="54610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2.4pt;margin-top:14.45pt;width:0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LraQIAAJUEAAAOAAAAZHJzL2Uyb0RvYy54bWysVEtu2zAQ3RfoHQjuHVmOkjhC5KCQ7G7S&#10;1kDSA9AiZRGlSIJkLBtFgTQXyBF6hW666Ac5g3yjDulPkhYFiqJe0PwMH+e9eaOz82Uj0IIZy5XM&#10;cHzQx4jJUlEu5xl+ezXpDTGyjkhKhJIswytm8fno+bOzVqdsoGolKDMIQKRNW53h2jmdRpEta9YQ&#10;e6A0k3BYKdMQB0szj6ghLaA3Ihr0+8dRqwzVRpXMWtgtNod4FPCripXuTVVZ5pDIMOTmwmjCOPNj&#10;NDoj6dwQXfNymwb5hywawiU8uocqiCPo2vDfoBpeGmVV5Q5K1USqqnjJAgdgE/d/YXNZE80CFxDH&#10;6r1M9v/Blq8XU4M4hdolGEnSQI26T+ub9V33o/u8vkPrj909DOvb9U33pfvefevuu68IgkG5VtsU&#10;AHI5NZ57uZSX+kKV7yySKq+JnLPA4GqlATX2N6InV/zCanh/1r5SFGLItVNBxmVlGg8JAqFlqNZq&#10;Xy22dKjcbJawOzgZxoehkBFJd/e0se4lUw3ykwxbZwif1y5XUoIllInDK2RxYZ3PiqS7C/5RqSZc&#10;iOAMIVGb4dOjwVG4YJXg1B/6MGvms1wYtCDeW+EXKMLJ4zCjriUNYDUjdCwpckEPCf2APXrDKEaC&#10;Qfv4WYh0hIuHSGc4aCn+EA3JC+nzAV2Azna2Md/70/7peDgeJr1kcDzuJf2i6L2Y5EnveBKfHBWH&#10;RZ4X8QdPLU7SmlPKpGe3a4Q4+TujbVtyY+F9K+xljJ6iB70h2d1/SDoYw3th46qZoqup8aXxHgHv&#10;h+Btn/rmerwOUQ9fk9FPAAAA//8DAFBLAwQUAAYACAAAACEA/sd17uAAAAAJAQAADwAAAGRycy9k&#10;b3ducmV2LnhtbEyPwU7DMBBE70j8g7VI3KhDVKVtyKYCKkQuRaJFiKMbL4lFvI5it035+hpxgOPO&#10;jmbeFMvRduJAgzeOEW4nCQji2mnDDcLb9ulmDsIHxVp1jgnhRB6W5eVFoXLtjvxKh01oRAxhnyuE&#10;NoQ+l9LXLVnlJ64njr9PN1gV4jk0Ug/qGMNtJ9MkyaRVhmNDq3p6bKn+2uwtQlh9nNrsvX5YmJft&#10;8zoz31VVrRCvr8b7OxCBxvBnhh/8iA5lZNq5PWsvOoRpNo3oASGdL0BEw6+wQ5ilM5BlIf8vKM8A&#10;AAD//wMAUEsBAi0AFAAGAAgAAAAhALaDOJL+AAAA4QEAABMAAAAAAAAAAAAAAAAAAAAAAFtDb250&#10;ZW50X1R5cGVzXS54bWxQSwECLQAUAAYACAAAACEAOP0h/9YAAACUAQAACwAAAAAAAAAAAAAAAAAv&#10;AQAAX3JlbHMvLnJlbHNQSwECLQAUAAYACAAAACEA3wbC62kCAACVBAAADgAAAAAAAAAAAAAAAAAu&#10;AgAAZHJzL2Uyb0RvYy54bWxQSwECLQAUAAYACAAAACEA/sd17uAAAAAJAQAADwAAAAAAAAAAAAAA&#10;AADDBAAAZHJzL2Rvd25yZXYueG1sUEsFBgAAAAAEAAQA8wAAANAFAAAAAA==&#10;">
                <v:stroke endarrow="block"/>
              </v:shape>
            </w:pict>
          </mc:Fallback>
        </mc:AlternateConten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режиссёр</w:t>
      </w:r>
    </w:p>
    <w:p w:rsidR="005A3892" w:rsidRPr="005A3892" w:rsidRDefault="005A3892" w:rsidP="005A3892">
      <w:pP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175895</wp:posOffset>
                </wp:positionV>
                <wp:extent cx="635" cy="294005"/>
                <wp:effectExtent l="59690" t="5080" r="53975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2.4pt;margin-top:13.85pt;width:.0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oJawIAAJcEAAAOAAAAZHJzL2Uyb0RvYy54bWysVEtu2zAQ3RfoHQjuHUm27MZC5KCQ7G7S&#10;NkDSA9AiZRGlSIGkLRtFgTQXyBF6hW666Ac5g3yjDulPmhYFiqJejPmZeZx580Zn5+taoBXThiuZ&#10;4ugkxIjJQlEuFyl+cz3rnWJkLJGUCCVZijfM4PPJ0ydnbZOwvqqUoEwjAJEmaZsUV9Y2SRCYomI1&#10;MSeqYRIuS6VrYmGrFwHVpAX0WgT9MBwFrdK00apgxsBpvrvEE49flqywr8vSMItEiiE36632du5s&#10;MDkjyUKTpuLFPg3yD1nUhEt49AiVE0vQUvPfoGpeaGVUaU8KVQeqLHnBfA1QTRT+Us1VRRrmawFy&#10;THOkyfw/2OLV6lIjTqF3A4wkqaFH3cftzfau+9592t6h7YfuHsz2dnvTfe6+dV+7++4LAmdgrm1M&#10;AgCZvNSu9mItr5oLVbw1SKqsInLBfAXXmwZQIxcRPApxG9PA+/P2paLgQ5ZWeRrXpa4dJBCE1r5b&#10;m2O32NqiAg5HgyFGBZz3x3EYDj08SQ6RjTb2BVM1cosUG6sJX1Q2U1KCKJSO/DtkdWGsy4skhwD3&#10;rFQzLoTXhpCoTfF42B/6AKMEp+7SuRm9mGdCoxVx6vK/fRaP3LRaSurBKkboVFJkPSMSJgI79JpR&#10;jASDAXIr72kJFw+eVnNgU/zBG5IX0uUDzEA5+9VOfu/G4Xh6Oj2Ne3F/NO3FYZ73ns+yuDeaRc+G&#10;+SDPsjx670qL4qTilDLpqjuMQhT/ndT2Q7kT8XEYjjQGj9E935Ds4d8n7aXh1LDT1VzRzaV2rXEq&#10;AfV75/2kuvH6ee+9Hr4nkx8AAAD//wMAUEsDBBQABgAIAAAAIQBSSBAf4AAAAAkBAAAPAAAAZHJz&#10;L2Rvd25yZXYueG1sTI/BTsMwEETvSPyDtUjcqEMVJTTEqYAKkUuRaBHi6MZLYhGvo9htU76e5VSO&#10;OzuaeVMuJ9eLA47BelJwO0tAIDXeWGoVvG+fb+5AhKjJ6N4TKjhhgGV1eVHqwvgjveFhE1vBIRQK&#10;raCLcSikDE2HToeZH5D49+VHpyOfYyvNqI8c7no5T5JMOm2JGzo94FOHzfdm7xTE1eepyz6ax4V9&#10;3b6sM/tT1/VKqeur6eEeRMQpns3wh8/oUDHTzu/JBNErSLOU0aOCeZ6DYAMLCxA7BXmagKxK+X9B&#10;9QsAAP//AwBQSwECLQAUAAYACAAAACEAtoM4kv4AAADhAQAAEwAAAAAAAAAAAAAAAAAAAAAAW0Nv&#10;bnRlbnRfVHlwZXNdLnhtbFBLAQItABQABgAIAAAAIQA4/SH/1gAAAJQBAAALAAAAAAAAAAAAAAAA&#10;AC8BAABfcmVscy8ucmVsc1BLAQItABQABgAIAAAAIQCu97oJawIAAJcEAAAOAAAAAAAAAAAAAAAA&#10;AC4CAABkcnMvZTJvRG9jLnhtbFBLAQItABQABgAIAAAAIQBSSBAf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Режиссёры</w:t>
      </w:r>
    </w:p>
    <w:p w:rsidR="005A3892" w:rsidRPr="005A3892" w:rsidRDefault="005A3892" w:rsidP="005A3892">
      <w:pP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206375</wp:posOffset>
                </wp:positionV>
                <wp:extent cx="1270" cy="254635"/>
                <wp:effectExtent l="59690" t="10160" r="53340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2.4pt;margin-top:16.25pt;width:.1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DLbAIAAJgEAAAOAAAAZHJzL2Uyb0RvYy54bWysVEtu2zAQ3RfoHQjuHVmK7DiC5aCQ7G7S&#10;NkDSA9AiZRGlSIFkLBtFgbQXyBF6hW666Ac5g3yjDulP6hYFiqJajEhx5nHmzRuNL1a1QEumDVcy&#10;xeFJHyMmC0W5XKT49c2sN8LIWCIpEUqyFK+ZwReTp0/GbZOwSFVKUKYRgEiTtE2KK2ubJAhMUbGa&#10;mBPVMAmHpdI1sbDVi4Bq0gJ6LYKo3x8GrdK00apgxsDXfHuIJx6/LFlhX5WlYRaJFENu1lvt7dzZ&#10;YDImyUKTpuLFLg3yD1nUhEu49ACVE0vQrea/QdW80Mqo0p4Uqg5UWfKC+RqgmrD/SzXXFWmYrwXI&#10;Mc2BJvP/YIuXyyuNOIXeRRhJUkOPuo+bu8199737tLlHm/fdA5jNh81d97n71n3tHrovCJyBubYx&#10;CQBk8kq72ouVvG4uVfHGIKmyisgF8xXcrBtADV1EcBTiNqaB++ftC0XBh9xa5Wlclbp2kEAQWvlu&#10;rQ/dYiuLCvgYRmfQ0QIOokE8PB14fJLsQxtt7HOmauQWKTZWE76obKakBFUoHfqLyPLSWJcYSfYB&#10;7l6pZlwILw4hUZvi80E08AFGCU7doXMzejHPhEZL4uTln10WR25a3UrqwSpG6FRSZD0lEkYCO/Sa&#10;UYwEgwlyK+9pCRePnlZzoFP8wRuSF9LlA9RAObvVVn9vz/vn09F0FPfiaDjtxf087z2bZXFvOAvP&#10;BvlpnmV5+M6VFsZJxSll0lW3n4Uw/jut7aZyq+LDNBxoDI7RPd+Q7P7tk/bacHLYCmuu6PpKu9Y4&#10;mYD8vfNuVN18/bz3Xo8/lMkPAAAA//8DAFBLAwQUAAYACAAAACEAa/3vOeEAAAAJAQAADwAAAGRy&#10;cy9kb3ducmV2LnhtbEyPwU7DMBBE70j8g7VI3KhDSA2EbCqgQuQCEi1CHN14iS1iO4rdNuXra05w&#10;HM1o5k21mGzPdjQG4x3C5SwDRq71yrgO4X39dHEDLETplOy9I4QDBVjUpyeVLJXfuzfarWLHUokL&#10;pUTQMQ4l56HVZGWY+YFc8r78aGVMcuy4GuU+ldue51kmuJXGpQUtB3rU1H6vthYhLj8PWny0D7fm&#10;df38IsxP0zRLxPOz6f4OWKQp/oXhFz+hQ52YNn7rVGA9QiGKhB4RrvI5sBQoxDyd2yBc5wJ4XfH/&#10;D+ojAAAA//8DAFBLAQItABQABgAIAAAAIQC2gziS/gAAAOEBAAATAAAAAAAAAAAAAAAAAAAAAABb&#10;Q29udGVudF9UeXBlc10ueG1sUEsBAi0AFAAGAAgAAAAhADj9If/WAAAAlAEAAAsAAAAAAAAAAAAA&#10;AAAALwEAAF9yZWxzLy5yZWxzUEsBAi0AFAAGAAgAAAAhAN3foMtsAgAAmAQAAA4AAAAAAAAAAAAA&#10;AAAALgIAAGRycy9lMm9Eb2MueG1sUEsBAi0AFAAGAAgAAAAhAGv97znhAAAACQEAAA8AAAAAAAAA&#10;AAAAAAAAxgQAAGRycy9kb3ducmV2LnhtbFBLBQYAAAAABAAEAPMAAADUBQAAAAA=&#10;">
                <v:stroke endarrow="block"/>
              </v:shape>
            </w:pict>
          </mc:Fallback>
        </mc:AlternateConten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Сценаристы</w:t>
      </w:r>
    </w:p>
    <w:p w:rsidR="005A3892" w:rsidRPr="005A3892" w:rsidRDefault="005A3892" w:rsidP="005A3892">
      <w:pP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168910</wp:posOffset>
                </wp:positionV>
                <wp:extent cx="1581785" cy="691515"/>
                <wp:effectExtent l="5080" t="5080" r="41910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785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5.6pt;margin-top:13.3pt;width:124.55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71bQIAAJsEAAAOAAAAZHJzL2Uyb0RvYy54bWysVF2O0zAQfkfiDpbfu2lK022jTRFKWl4W&#10;WGmXA7ix01g4tmV7m1YIaeECewSuwAsP/GjPkN6IsfuzLAgJIfIwseOZz/PNfJOzp+tGoBUzliuZ&#10;4fikjxGTpaJcLjP8+mreG2NkHZGUCCVZhjfM4qfTx4/OWp2ygaqVoMwgAJE2bXWGa+d0GkW2rFlD&#10;7InSTMJhpUxDHGzNMqKGtIDeiGjQ74+iVhmqjSqZtfC12B3iacCvKla6V1VlmUMiw5CbC9YEu/A2&#10;mp6RdGmIrnm5T4P8QxYN4RIuPUIVxBF0bfhvUA0vjbKqcielaiJVVbxkgQOwifu/sLmsiWaBCxTH&#10;6mOZ7P+DLV+uLgziFHoXYyRJAz3qPm5vtrfd9+7T9hZt33d3YLYftjfd5+5b97W7674gcIbKtdqm&#10;AJDLC+O5l2t5qc9V+cYiqfKayCULDK42GlBDRPQgxG+shvsX7QtFwYdcOxXKuK5M4yGhQGgdurU5&#10;doutHSrhY5yM49NxglEJZ6NJnMSJTyoi6SFaG+ueM9Ugv8iwdYbwZe1yJSUIQ5k43EVW59btAg8B&#10;/mqp5lyIoA8hUZvhSTJIQoBVglN/6N2sWS5yYdCKeIWFZ5/FAzejriUNYDUjdCYpcqEqEqYCe/SG&#10;UYwEgyHyq+DpCBf3ns5wqKj4gzewFtLnA9UBOvvVToJvJ/3JbDwbD3vDwWjWG/aLovdsng97o3l8&#10;mhRPijwv4neeWjxMa04pk57dYRzi4d/JbT+YOyEfB+JYxughemgUJHt4h6SDPLwidtpaKLq5ML41&#10;XikwAcF5P61+xH7eB6/7f8r0BwAAAP//AwBQSwMEFAAGAAgAAAAhAF+chZTiAAAACgEAAA8AAABk&#10;cnMvZG93bnJldi54bWxMj8FOwzAQRO+V+Adrkbi1ThPFlBCnAipELiDRIsTRjZfEIl5HsdumfD3m&#10;BMfVPM28LdeT7dkRR28cSVguEmBIjdOGWglvu8f5CpgPirTqHaGEM3pYVxezUhXanegVj9vQslhC&#10;vlASuhCGgnPfdGiVX7gBKWafbrQqxHNsuR7VKZbbnqdJIrhVhuJCpwZ86LD52h6shLD5OHfivbm/&#10;MS+7p2dhvuu63kh5dTnd3QILOIU/GH71ozpU0WnvDqQ96yXk2TKNqIRUCGARuF4lGbB9JLM8B16V&#10;/P8L1Q8AAAD//wMAUEsBAi0AFAAGAAgAAAAhALaDOJL+AAAA4QEAABMAAAAAAAAAAAAAAAAAAAAA&#10;AFtDb250ZW50X1R5cGVzXS54bWxQSwECLQAUAAYACAAAACEAOP0h/9YAAACUAQAACwAAAAAAAAAA&#10;AAAAAAAvAQAAX3JlbHMvLnJlbHNQSwECLQAUAAYACAAAACEAIouu9W0CAACbBAAADgAAAAAAAAAA&#10;AAAAAAAuAgAAZHJzL2Uyb0RvYy54bWxQSwECLQAUAAYACAAAACEAX5yFlOIAAAAK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168910</wp:posOffset>
                </wp:positionV>
                <wp:extent cx="1692910" cy="206375"/>
                <wp:effectExtent l="5080" t="5080" r="26035" b="552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5.6pt;margin-top:13.3pt;width:133.3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XhbQIAAJsEAAAOAAAAZHJzL2Uyb0RvYy54bWysVEtu2zAQ3RfoHQjtHUmO7cRC5KCQ7G7S&#10;NkDSA9AkZRGlSIJkLBtFgbQXyBF6hW666Ac5g3yjDulPmhYFiqJaUKQ48+bNmxmdna8agZbMWK5k&#10;HqVHSYSYJIpyucij19ez3mmErMOSYqEky6M1s9H55OmTs1ZnrK9qJSgzCECkzVqdR7VzOotjS2rW&#10;YHukNJNwWSnTYAdHs4ipwS2gNyLuJ8kobpWh2ijCrIWv5fYymgT8qmLEvaoqyxwSeQTcXFhNWOd+&#10;jSdnOFsYrGtOdjTwP7BoMJcQ9ABVYofRjeG/QTWcGGVV5Y6IamJVVZywkANkkya/ZHNVY81CLiCO&#10;1QeZ7P+DJS+XlwZxCrUDeSRuoEbdx83t5q773n3a3KHN++4els2HzW33ufvWfe3uuy8IjEG5VtsM&#10;AAp5aXzuZCWv9IUibyySqqixXLCQwfVaA2rqPeJHLv5gNcSfty8UBRt841SQcVWZxkOCQGgVqrU+&#10;VIutHCLwMR2N+2PPmsBdPxkdnwxDCJztvbWx7jlTDfKbPLLOYL6oXaGkhMZQJg2x8PLCOs8NZ3sH&#10;H1qqGRci9IeQqM2j8bA/DA5WCU79pTezZjEvhEFL7DssPDsWj8yMupE0gNUM06mkyAVVJExF5NEb&#10;RiMkGAyR3wVLh7l4sHSGg6LiD9ZAXkjPB9SBdHa7bQu+HSfj6en0dNAb9EfT3iApy96zWTHojWbp&#10;ybA8LouiTN/51NJBVnNKmfTZ7cchHfxdu+0Gc9vIh4E4yBg/Rg96A9n9O5AO7eE7Yttbc0XXl8aX&#10;xncKTEAw3k2rH7Gfz8Hq4Z8y+QEAAP//AwBQSwMEFAAGAAgAAAAhAOA3dFfgAAAACQEAAA8AAABk&#10;cnMvZG93bnJldi54bWxMj8FOwzAQRO9I/IO1SNyokyDcJsSpgAqRS5FoK8TRTUxsEa+j2G1Tvp7l&#10;BMfVPM2+KZeT69lRj8F6lJDOEmAaG99a7CTsts83C2AhKmxV71FLOOsAy+ryolRF60/4po+b2DEq&#10;wVAoCSbGoeA8NEY7FWZ+0EjZpx+dinSOHW9HdaJy1/MsSQR3yiJ9MGrQT0Y3X5uDkxBXH2cj3pvH&#10;3L5uX9bCftd1vZLy+mp6uAcW9RT/YPjVJ3WoyGnvD9gG1ku4u00zQiVkQgAjYJ7PacuekjwFXpX8&#10;/4LqBwAA//8DAFBLAQItABQABgAIAAAAIQC2gziS/gAAAOEBAAATAAAAAAAAAAAAAAAAAAAAAABb&#10;Q29udGVudF9UeXBlc10ueG1sUEsBAi0AFAAGAAgAAAAhADj9If/WAAAAlAEAAAsAAAAAAAAAAAAA&#10;AAAALwEAAF9yZWxzLy5yZWxzUEsBAi0AFAAGAAgAAAAhADV+VeFtAgAAmwQAAA4AAAAAAAAAAAAA&#10;AAAALgIAAGRycy9lMm9Eb2MueG1sUEsBAi0AFAAGAAgAAAAhAOA3dFf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168910</wp:posOffset>
                </wp:positionV>
                <wp:extent cx="452755" cy="269875"/>
                <wp:effectExtent l="13335" t="5080" r="38735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0.5pt;margin-top:13.3pt;width:35.6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8PbAIAAJgEAAAOAAAAZHJzL2Uyb0RvYy54bWysVN1u0zAUvkfiHSzfd2lK0rXR0gklLTcD&#10;Km08gBs7jYVjR7bXtEJIYy+wR+AVuOGCH+0Z0jfi2P0ZAyEhRC4cOz7n83c+fydn5+taoBXThiuZ&#10;4vCkjxGThaJcLlP85mrWG2FkLJGUCCVZijfM4PPJ0ydnbZOwgaqUoEwjAJEmaZsUV9Y2SRCYomI1&#10;MSeqYRI2S6VrYmGplwHVpAX0WgSDfn8YtErTRquCGQNf890mnnj8smSFfV2WhlkkUgzcrB+1Hxdu&#10;DCZnJFlq0lS82NMg/8CiJlzCoUeonFiCrjX/DarmhVZGlfakUHWgypIXzNcA1YT9X6q5rEjDfC0g&#10;jmmOMpn/B1u8Ws014jTFY4wkqeGKuo/bm+1d9737tL1D2w/dPQzb2+1N97n71n3t7rsvaOx0axuT&#10;QHom59pVXqzlZXOhircGSZVVRC6Z53+1aQA0dBnBoxS3MA2cvmhfKgox5NoqL+K61LWDBHnQ2t/V&#10;5nhXbG1RAR+jeHAaxxgVsDUYjkensT+BJIfkRhv7gqkauUmKjdWELyubKSnBFUqH/iiyujDWUSPJ&#10;IcGdLNWMC+HNISRqQZ14EPsEowSnbtOFGb1cZEKjFXH28s+exaMwra4l9WAVI3QqKbJeFAktgR16&#10;zShGgkEHuZmPtISLh0irOQgq/hAN5IV0fEAcKGc/2/nv3bg/no6mo6gXDYbTXtTP897zWRb1hrPw&#10;NM6f5VmWh+9daWGUVJxSJl11h14Io7/z2r4rdy4+dsNRxuAxutcbyB7enrR3hzPEzloLRTdz7a7G&#10;GQXs74P3rer66+e1j3r4oUx+AAAA//8DAFBLAwQUAAYACAAAACEAiPsnFeEAAAAJAQAADwAAAGRy&#10;cy9kb3ducmV2LnhtbEyPwU7DMBBE70j8g7VI3KiTUCwa4lRAhcilSLQIcXTjJbaI11HstilfjznB&#10;cTSjmTfVcnI9O+AYrCcJ+SwDhtR6bamT8LZ9uroFFqIirXpPKOGEAZb1+VmlSu2P9IqHTexYKqFQ&#10;KgkmxqHkPLQGnQozPyAl79OPTsUkx47rUR1Tuet5kWWCO2UpLRg14KPB9muzdxLi6uNkxHv7sLAv&#10;2+e1sN9N06ykvLyY7u+ARZziXxh+8RM61Ilp5/ekA+slzOd5+hIlFEIAS4GbvLgGtpMgFjnwuuL/&#10;H9Q/AAAA//8DAFBLAQItABQABgAIAAAAIQC2gziS/gAAAOEBAAATAAAAAAAAAAAAAAAAAAAAAABb&#10;Q29udGVudF9UeXBlc10ueG1sUEsBAi0AFAAGAAgAAAAhADj9If/WAAAAlAEAAAsAAAAAAAAAAAAA&#10;AAAALwEAAF9yZWxzLy5yZWxzUEsBAi0AFAAGAAgAAAAhAHBizw9sAgAAmAQAAA4AAAAAAAAAAAAA&#10;AAAALgIAAGRycy9lMm9Eb2MueG1sUEsBAi0AFAAGAAgAAAAhAIj7JxXhAAAACQ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168910</wp:posOffset>
                </wp:positionV>
                <wp:extent cx="151130" cy="691515"/>
                <wp:effectExtent l="62230" t="5080" r="5715" b="273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8.6pt;margin-top:13.3pt;width:11.9pt;height:5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H6cQIAAKIEAAAOAAAAZHJzL2Uyb0RvYy54bWysVE2O0zAU3iNxB8v7TppOW9po0hFKWlgM&#10;MNIMB3Bjp7FwbMv2NK0Q0sAF5ghcgQ0LfjRnSG/Es9tpKQgJIbpw4/i9z9/73vdydr6qBVoyY7mS&#10;KY5PuhgxWSjK5SLFr69nnRFG1hFJiVCSpXjNLD6fPH501uiE9VSlBGUGAYi0SaNTXDmnkyiyRcVq&#10;Yk+UZhIOS2Vq4mBrFhE1pAH0WkS9bncYNcpQbVTBrIW3+fYQTwJ+WbLCvSpLyxwSKQZuLqwmrHO/&#10;RpMzkiwM0RUvdjTIP7CoCZdw6R4qJ46gG8N/g6p5YZRVpTspVB2psuQFCzVANXH3l2quKqJZqAXE&#10;sXovk/1/sMXL5aVBnKYYGiVJDS1qP25uN3ft9/bT5g5t3rf3sGw+bG7bz+239mt7335BI69bo20C&#10;6Zm8NL7yYiWv9IUq3lgkVVYRuWCB//VaA2jsM6KjFL+xGm6fNy8UhRhy41QQcVWaGpWC6+c+0YOD&#10;UGgVurbed42tHCrgZTyI41PobQFHwzHsBuEukngYn6yNdc+YqpF/SLF1hvBF5TIlJfhDme0VZHlh&#10;nSd5SPDJUs24EMEmQqImxeNBbxA4WSU49Yc+zJrFPBMGLYk3WvjtWByFGXUjaQCrGKFTSZEL8kgY&#10;DuzRa0YxEgxmyT+FSEe4OEQ6w0Fa8YdoIC+k5wPiQDm7p60T34674+loOup3+r3htNPv5nnn6Szr&#10;d4az+MkgP82zLI/f+dLiflJxSpn01T1MRdz/O9ft5nPr5/1c7GWMjtGD3kD24T+QDj7x1tiabK7o&#10;+tL41njLwCCE4N3Q+kn7eR+iDp+WyQ8AAAD//wMAUEsDBBQABgAIAAAAIQCJ6VPK4AAAAAoBAAAP&#10;AAAAZHJzL2Rvd25yZXYueG1sTI9BT4NAEIXvJv6HzZh4MXYBARtkaYxaPZlGrPctjEDKzhJ228K/&#10;7/Skx8l8ee97+WoyvTji6DpLCsJFAAKpsnVHjYLt9/p+CcJ5TbXuLaGCGR2siuurXGe1PdEXHkvf&#10;CA4hl2kFrfdDJqWrWjTaLeyAxL9fOxrt+RwbWY/6xOGml1EQpNLojrih1QO+tFjty4NR8FpukvXP&#10;3XaK5urjs3xf7jc0vyl1ezM9P4HwOPk/GC76rA4FO+3sgWonegVx+BgxqiBKUxAMxHHI43ZMPiQJ&#10;yCKX/ycUZwAAAP//AwBQSwECLQAUAAYACAAAACEAtoM4kv4AAADhAQAAEwAAAAAAAAAAAAAAAAAA&#10;AAAAW0NvbnRlbnRfVHlwZXNdLnhtbFBLAQItABQABgAIAAAAIQA4/SH/1gAAAJQBAAALAAAAAAAA&#10;AAAAAAAAAC8BAABfcmVscy8ucmVsc1BLAQItABQABgAIAAAAIQAs02H6cQIAAKIEAAAOAAAAAAAA&#10;AAAAAAAAAC4CAABkcnMvZTJvRG9jLnhtbFBLAQItABQABgAIAAAAIQCJ6VPK4AAAAAo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168910</wp:posOffset>
                </wp:positionV>
                <wp:extent cx="294640" cy="269875"/>
                <wp:effectExtent l="53340" t="5080" r="13970" b="488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7.9pt;margin-top:13.3pt;width:23.2pt;height:2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2UcgIAAKIEAAAOAAAAZHJzL2Uyb0RvYy54bWysVFuO0zAU/UdiD5b/O2lK+oomHaGkhY8B&#10;Ks2wADd2GgvHtmxPH0JIAxuYJbAFfvjgoVlDuiOu3U6HASEhRD4cO773+Nzjc3N6tmkEWjFjuZIZ&#10;jk+6GDFZKsrlMsOvL2edEUbWEUmJUJJleMssPps8fnS61inrqVoJygwCEGnTtc5w7ZxOo8iWNWuI&#10;PVGaSdislGmIg6VZRtSQNaA3Iup1u4NorQzVRpXMWvha7DfxJOBXFSvdq6qyzCGRYeDmwmjCuPBj&#10;NDkl6dIQXfPyQIP8A4uGcAmHHqEK4gi6Mvw3qIaXRllVuZNSNZGqKl6yUANUE3d/qeaiJpqFWkAc&#10;q48y2f8HW75czQ3iNMNDjCRp4Iraj7vr3U37vf20u0G79+0tDLsPu+v2c/ut/dretl/Q0Ou21jaF&#10;9FzOja+83MgLfa7KNxZJlddELlngf7nVABr7jOhBil9YDacv1i8UhRhy5VQQcVOZBlWC6+c+0YOD&#10;UGgTbm17vDW2caiEj71xMkjgbkvY6g3Go2E/nEVSD+OTtbHuGVMN8pMMW2cIX9YuV1KCP5TZH0FW&#10;59Z5kvcJPlmqGRci2ERItM7wuN/rB05WCU79pg+zZrnIhUEr4o0WngOLB2FGXUkawGpG6FRS5II8&#10;EpoDe/SGUYwEg17ysxDpCBf3kc5wkFb8IRrIC+n5gDhQzmG2d+LbcXc8HU1HSSfpDaadpFsUnaez&#10;POkMZvGwXzwp8ryI3/nS4iStOaVM+uruuiJO/s51h/7c+/nYF0cZo4foQW8ge/cOpINPvDX2Jlso&#10;up0bfzXeMtAIIfjQtL7Tfl6HqPtfy+QHAAAA//8DAFBLAwQUAAYACAAAACEAClIiGeAAAAAJAQAA&#10;DwAAAGRycy9kb3ducmV2LnhtbEyPQU+DQBSE7yb+h80z8WLsUhRSkUdj1NqTaaTtfcs+gZR9S9ht&#10;C//e9aTHyUxmvsmXo+nEmQbXWkaYzyIQxJXVLdcIu+3qfgHCecVadZYJYSIHy+L6KleZthf+onPp&#10;axFK2GUKofG+z6R0VUNGuZntiYP3bQejfJBDLfWgLqHcdDKOolQa1XJYaFRPrw1Vx/JkEN7KTbLa&#10;3+3GeKrWn+XH4rjh6R3x9mZ8eQbhafR/YfjFD+hQBKaDPbF2okN4SJKA7hHiNAURAo9RHIM4IKRP&#10;c5BFLv8/KH4AAAD//wMAUEsBAi0AFAAGAAgAAAAhALaDOJL+AAAA4QEAABMAAAAAAAAAAAAAAAAA&#10;AAAAAFtDb250ZW50X1R5cGVzXS54bWxQSwECLQAUAAYACAAAACEAOP0h/9YAAACUAQAACwAAAAAA&#10;AAAAAAAAAAAvAQAAX3JlbHMvLnJlbHNQSwECLQAUAAYACAAAACEA7QBtlHICAACiBAAADgAAAAAA&#10;AAAAAAAAAAAuAgAAZHJzL2Uyb0RvYy54bWxQSwECLQAUAAYACAAAACEAClIiGe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168910</wp:posOffset>
                </wp:positionV>
                <wp:extent cx="1924050" cy="357505"/>
                <wp:effectExtent l="31750" t="5080" r="6350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6.45pt;margin-top:13.3pt;width:151.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9TcwIAAKMEAAAOAAAAZHJzL2Uyb0RvYy54bWysVN1u0zAUvkfiHSzfd0m6pFujpRNKWrgY&#10;MGnjAdzYaSwcO7K9phVC2niBPQKvwA0X/GjPkL4Rx27XMRASQuTCseNzPn/n83dycrpqBFoybbiS&#10;GY4OQoyYLBXlcpHhN5ezwTFGxhJJiVCSZXjNDD6dPH1y0rUpG6paCco0AhBp0q7NcG1tmwaBKWvW&#10;EHOgWiZhs1K6IRaWehFQTTpAb0QwDMNR0ClNW61KZgx8LbabeOLxq4qV9nVVGWaRyDBws37Ufpy7&#10;MZickHShSVvzckeD/AOLhnAJh+6hCmIJutL8N6iGl1oZVdmDUjWBqipeMl8DVBOFv1RzUZOW+VpA&#10;HNPuZTL/D7Z8tTzXiNMMjzCSpIEr6j9urje3/ff+0+YWbW76Oxg2HzbX/ef+W/+1v+u/oJHTrWtN&#10;Cum5PNeu8nIlL9ozVb41SKq8JnLBPP/LdQugkcsIHqW4hWnh9Hn3UlGIIVdWeRFXlW5QJXj7wiU6&#10;cBAKrfytrfe3xlYWlfAxGg/jMIHLLWHvMDlKwsQfRlKH47JbbexzphrkJhk2VhO+qG2upASDKL09&#10;gyzPjHUsHxJcslQzLoT3iZCoy/A4GSaelFGCU7fpwoxezHOh0ZI4p/lnx+JRmFZXknqwmhE6lRRZ&#10;r4+E7sAOvWEUI8GgmdzMR1rCxUOk1Ry0FX+IBvJCOj6gDpSzm22t+G4cjqfH0+N4EA9H00EcFsXg&#10;2SyPB6NZdJQUh0WeF9F7V1oUpzWnlElX3X1bRPHf2W7XoFtD7xtjL2PwGN3rDWTv3560N4rzxtZl&#10;c0XX59pdjfMMdIIP3nWta7Wf1z7q4d8y+QEAAP//AwBQSwMEFAAGAAgAAAAhADFED7XeAAAACAEA&#10;AA8AAABkcnMvZG93bnJldi54bWxMj8FOg0AQhu8mvsNmTLwYu4gpAWRojFp7Mo1Y71t2BVJ2lrDb&#10;Ft7e8VSPM9+ff74pVpPtxcmMvnOE8LCIQBiqne6oQdh9re9TED4o0qp3ZBBm42FVXl8VKtfuTJ/m&#10;VIVGcAn5XCG0IQy5lL5ujVV+4QZDzH7caFXgcWykHtWZy20v4yhKpFUd8YVWDealNfWhOlqE12q7&#10;XH/f7aZ4rjcf1Xt62NL8hnh7Mz0/gQhmCpcw/OmzOpTstHdH0l70CFmccRIhThIQzB+zJS/2CCkD&#10;WRby/wPlLwAAAP//AwBQSwECLQAUAAYACAAAACEAtoM4kv4AAADhAQAAEwAAAAAAAAAAAAAAAAAA&#10;AAAAW0NvbnRlbnRfVHlwZXNdLnhtbFBLAQItABQABgAIAAAAIQA4/SH/1gAAAJQBAAALAAAAAAAA&#10;AAAAAAAAAC8BAABfcmVscy8ucmVsc1BLAQItABQABgAIAAAAIQAbk79TcwIAAKMEAAAOAAAAAAAA&#10;AAAAAAAAAC4CAABkcnMvZTJvRG9jLnhtbFBLAQItABQABgAIAAAAIQAxRA+13gAAAAg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168910</wp:posOffset>
                </wp:positionV>
                <wp:extent cx="1765300" cy="596265"/>
                <wp:effectExtent l="30480" t="5080" r="13970" b="558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0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2.1pt;margin-top:13.3pt;width:139pt;height:46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RndQIAAKMEAAAOAAAAZHJzL2Uyb0RvYy54bWysVEtu2zAQ3RfoHQjuHUmO7cRC5KCQ7HaR&#10;tgGSHoAWKYsoRRIkY9koCqS9QI7QK3TTRT/IGeQbdUg7TtKiQFFUC4rUzDy+eTOjk9NVI9CSGcuV&#10;zHByEGPEZKkol4sMv7mc9Y4xso5ISoSSLMNrZvHp5OmTk1anrK9qJSgzCECkTVud4do5nUaRLWvW&#10;EHugNJNgrJRpiIOjWUTUkBbQGxH143gUtcpQbVTJrIWvxdaIJwG/qljpXleVZQ6JDAM3F1YT1rlf&#10;o8kJSReG6JqXOxrkH1g0hEu4dA9VEEfQleG/QTW8NMqqyh2UqolUVfGShRwgmyT+JZuLmmgWcgFx&#10;rN7LZP8fbPlqeW4QpxkeYiRJAyXqPm2uNzfdj+7z5gZtPnS3sGw+bq67L9337lt3231FQ69bq20K&#10;4bk8Nz7zciUv9Jkq31okVV4TuWCB/+VaA2jiI6JHIf5gNdw+b18qCj7kyqkg4qoyDaoE1y98oAcH&#10;odAqVG29rxpbOVTCx+RoNDyMobgl2IbjUX8U6EUk9Tg+WhvrnjPVIL/JsHWG8EXtciUlNIgy2zvI&#10;8sw6z/I+wAdLNeNChD4RErUZHg/7w0DKKsGpN3o3axbzXBi0JL7TwhNSBstDN6OuJA1gNSN0Kily&#10;QR8J04E9esMoRoLBMPld8HSEi3tPZzhoK/7gDeSF9HxAHUhnt9u24rtxPJ4eT48HvUF/NO0N4qLo&#10;PZvlg95olhwNi8Miz4vkvU8tGaQ1p5RJn93dWCSDv2u73YBuG3o/GHsZo8foQW8ge/cOpEOj+N7Y&#10;dtlc0fW58aXxPQOTEJx3U+tH7eE5eN3/WyY/AQAA//8DAFBLAwQUAAYACAAAACEAyElE2d4AAAAK&#10;AQAADwAAAGRycy9kb3ducmV2LnhtbEyPwU7DMBBE70j8g7VIXBB1sNqoSuNUCCicUEVo7268JFHj&#10;dRS7bfL3bE9wnJ2n2Zl8PbpOnHEIrScNT7MEBFLlbUu1ht335nEJIkRD1nSeUMOEAdbF7U1uMusv&#10;9IXnMtaCQyhkRkMTY59JGaoGnQkz3yOx9+MHZyLLoZZ2MBcOd51USZJKZ1riD43p8aXB6lienIbX&#10;crvY7B92o5qqj8/yfXnc0vSm9f3d+LwCEXGMfzBc63N1KLjTwZ/IBtGxVnPFqAaVpiAYmCeKD4er&#10;kyxAFrn8P6H4BQAA//8DAFBLAQItABQABgAIAAAAIQC2gziS/gAAAOEBAAATAAAAAAAAAAAAAAAA&#10;AAAAAABbQ29udGVudF9UeXBlc10ueG1sUEsBAi0AFAAGAAgAAAAhADj9If/WAAAAlAEAAAsAAAAA&#10;AAAAAAAAAAAALwEAAF9yZWxzLy5yZWxzUEsBAi0AFAAGAAgAAAAhACVENGd1AgAAowQAAA4AAAAA&#10;AAAAAAAAAAAALgIAAGRycy9lMm9Eb2MueG1sUEsBAi0AFAAGAAgAAAAhAMhJRNneAAAACgEAAA8A&#10;AAAAAAAAAAAAAAAAzwQAAGRycy9kb3ducmV2LnhtbFBLBQYAAAAABAAEAPMAAADaBQAAAAA=&#10;">
                <v:stroke endarrow="block"/>
              </v:shape>
            </w:pict>
          </mc:Fallback>
        </mc:AlternateConten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</w:t>
      </w:r>
    </w:p>
    <w:p w:rsidR="005A3892" w:rsidRPr="005A3892" w:rsidRDefault="005A3892" w:rsidP="005A389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актёры                        костюмеры                 операторы                декораторы  </w:t>
      </w:r>
    </w:p>
    <w:p w:rsidR="005A3892" w:rsidRPr="005A3892" w:rsidRDefault="005A3892" w:rsidP="005A3892">
      <w:pPr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художники                          каскадёры                                композиторы</w:t>
      </w:r>
    </w:p>
    <w:p w:rsidR="005A3892" w:rsidRPr="005A3892" w:rsidRDefault="005A389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начинается с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воздухе,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композиторы. Затем – построение, сдача рапортов продюсерами съёмочных групп начальнику Дома кино. Объявляется план съёмок на день.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-2000885</wp:posOffset>
                </wp:positionV>
                <wp:extent cx="209550" cy="0"/>
                <wp:effectExtent l="9525" t="61595" r="19050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6.2pt;margin-top:-157.55pt;width:1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fDYAIAAHUEAAAOAAAAZHJzL2Uyb0RvYy54bWysVEtu2zAQ3RfoHQjuHUmunMZC5KCQ7G7S&#10;NkDSA9AiZRGlSIJkLBtFgTQXyBF6hW666Ac5g3yjDulPk3ZTFNWCGmo4b97MPOr0bNUKtGTGciVz&#10;nBzFGDFZKcrlIsdvr2aDE4ysI5ISoSTL8ZpZfDZ5+uS00xkbqkYJygwCEGmzTue4cU5nUWSrhrXE&#10;HinNJDhrZVriYGsWETWkA/RWRMM4Po46Zag2qmLWwtdy68STgF/XrHJv6toyh0SOgZsLqwnr3K/R&#10;5JRkC0N0w6sdDfIPLFrCJSQ9QJXEEXRt+B9QLa+Msqp2R5VqI1XXvGKhBqgmiX+r5rIhmoVaoDlW&#10;H9pk/x9s9Xp5YRCnOU4xkqSFEfWfNjebu/5H/3lzhzYf+3tYNrebm/5L/73/1t/3X1Hq+9Zpm0F4&#10;IS+Mr7xayUt9rqp3FklVNEQuWOB/tdYAmviI6FGI31gN2efdK0XhDLl2KjRxVZvWQ0J70CrMan2Y&#10;FVs5VMHHYTwejWCi1d4VkWwfp411L5lqkTdybJ0hfNG4QkkJglAmCVnI8tw6z4pk+wCfVKoZFyLo&#10;QkjU5Xg8Go5CgFWCU+/0x6xZzAth0JJ4ZYUnlAieh8eMupY0gDWM0OnOdoQLsJELvXGGQ7cEwz5b&#10;yyhGgsFl8taWnpA+I1QOhHfWVlzvx/F4ejI9SQfp8Hg6SOOyHLyYFengeJY8H5XPyqIokw+efJJm&#10;DaeUSc9/L/Qk/Tsh7a7cVqIHqR8aFT1GDx0Fsvt3IB1G76e91c1c0fWF8dV5FYC2w+HdPfSX5+E+&#10;nPr1t5j8BAAA//8DAFBLAwQUAAYACAAAACEAJh2eLeAAAAANAQAADwAAAGRycy9kb3ducmV2Lnht&#10;bEyPwU7DMBBE75X4B2uRuLVOColKiFMBFSIXkGgR4ujGS2wRr6PYbdN+Pe4BwXFmn2ZnyuVoO7bH&#10;wRtHAtJZAgypccpQK+B98zRdAPNBkpKdIxRwRA/L6mJSykK5A73hfh1aFkPIF1KADqEvOPeNRiv9&#10;zPVI8fblBitDlEPL1SAPMdx2fJ4kObfSUPygZY+PGpvv9c4KCKvPo84/modb87p5fsnNqa7rlRBX&#10;l+P9HbCAY/iD4Vw/Vocqdtq6HSnPuqiz+U1EBUyv0ywFdkYWWbS2vxavSv5/RfUDAAD//wMAUEsB&#10;Ai0AFAAGAAgAAAAhALaDOJL+AAAA4QEAABMAAAAAAAAAAAAAAAAAAAAAAFtDb250ZW50X1R5cGVz&#10;XS54bWxQSwECLQAUAAYACAAAACEAOP0h/9YAAACUAQAACwAAAAAAAAAAAAAAAAAvAQAAX3JlbHMv&#10;LnJlbHNQSwECLQAUAAYACAAAACEAbN1Xw2ACAAB1BAAADgAAAAAAAAAAAAAAAAAuAgAAZHJzL2Uy&#10;b0RvYy54bWxQSwECLQAUAAYACAAAACEAJh2eLeAAAAANAQAADwAAAAAAAAAAAAAAAAC6BAAAZHJz&#10;L2Rvd25yZXYueG1sUEsFBgAAAAAEAAQA8wAAAMcFAAAAAA==&#10;">
                <v:stroke endarrow="block"/>
              </v:shape>
            </w:pict>
          </mc:Fallback>
        </mc:AlternateConten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киношники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расходятся по творческим мастерским (кружкам). После кружков проводится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общелагерное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мероприятие. После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общелагерного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организуется спо</w:t>
      </w:r>
      <w:r w:rsidR="006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ртивный час. В мероприятиях отряды зарабатывают «видеокамеры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индивидуальном перве</w:t>
      </w:r>
      <w:r w:rsidR="0064098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нстве дети получают «дубли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итогам всех мероприятий все получают призы и подарки.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поиск и талант;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нестандартное решение проблем;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дружные и сплочённые отношения в отряде;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активная позиция в игре;</w:t>
      </w:r>
    </w:p>
    <w:p w:rsid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ответственные действия и поступки и др.</w:t>
      </w:r>
    </w:p>
    <w:p w:rsidR="004172C2" w:rsidRPr="005A3892" w:rsidRDefault="004172C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Педагогические принципы реализации программы</w:t>
      </w:r>
    </w:p>
    <w:p w:rsidR="005A3892" w:rsidRPr="005A3892" w:rsidRDefault="005A389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1.Личностный подход в воспитании: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личности развивающегося человека высшей социальной ценностью;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добровольность включения детей в ту или иную деятельность;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</w:t>
      </w:r>
      <w:proofErr w:type="spellStart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Природосообразность</w:t>
      </w:r>
      <w:proofErr w:type="spellEnd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воспитания: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учет возрастных, половозрастных и индивидуальных особенностей воспитанников;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 </w:t>
      </w:r>
      <w:proofErr w:type="spellStart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Культуросообразность</w:t>
      </w:r>
      <w:proofErr w:type="spellEnd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воспитания: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00FF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в воспитании на культурные литературные национальные особенности;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и освоение литературной культуры;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Гуманизация</w:t>
      </w:r>
      <w:proofErr w:type="spellEnd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межличностных отношений: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уважительные демократические отношения между взрослыми и детьми;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уважение и терпимость к мнению детей;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самоуправление в сфере досуга;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ситуаций успеха;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приобретение опыта организации коллективных дел и самореализация в ней;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защита каждого члена коллектива от негативного проявления и вредных привычек;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Дифференциация воспитания: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5A3892" w:rsidRDefault="005A389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возможности переключения с одного вида деятельности на другой в рамках смены (дня);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взаимосвязь всех мероприятий в рамках тематики дня;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активное участие детей во всех видах деятельности.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Средовой подход к воспитанию: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4172C2" w:rsidRPr="005A3892" w:rsidRDefault="004172C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before="274" w:after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Педагогические технологии, формы и методы работы по программе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технология программы – игровая.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обеспечат достижение поставленных организационных и методических целей.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этого метода: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участникам предоставляется возможность проявить сочувствие, одобрение и поддержку друг другу; 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преодолеваются внутренние логические и психологические барьеры, снимаются предубеждения, осознаются стереотипы.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работе будут использоваться следующие формы и методы работы по программе: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программы;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игры и викторины;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соревнования;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тестирования, опросы, анкетирование;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мастерских, студиях, секциях;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концерты, фестивали, акции и др.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5A3892" w:rsidRPr="0064098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реализацию задач экологического, художественно-эстетического, гражданского воспитания. 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деятельности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детей в общественно значимую трудовую деятельность.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поведения школьников в окружающей среде.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здорового образа жизни.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социально значимых качеств личности, гражданского самосознания, как результат комплекса воспитательных процессов.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 развитие творческих способностей детей. Умение участвовать в коллективных творческих делах.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умение общаться с окружающими. 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самоорганизовывать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деятельность. 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бережного отношения к природе, разумного и гуманного поведения в природе.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расширения интеллектуальных и спортивных способностей в течение лагерной смены будут работать творческие мастерские:</w:t>
      </w:r>
    </w:p>
    <w:p w:rsidR="005A3892" w:rsidRPr="005A3892" w:rsidRDefault="005A389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4"/>
        <w:gridCol w:w="4221"/>
        <w:gridCol w:w="2400"/>
      </w:tblGrid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творческой мастерской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3892"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фантазия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спектаклей и сценок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Ж.А.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«Делаем сами»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сувениров, поделок из дерева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Дедашев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84717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художник</w:t>
            </w:r>
            <w:r w:rsidR="005A3892"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 разных техниках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Шелашникова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5A3892" w:rsidRPr="005A3892" w:rsidTr="00320A20">
        <w:trPr>
          <w:trHeight w:val="646"/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EA6474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народов России</w:t>
            </w:r>
            <w:r w:rsidR="005A3892"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84717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России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О.А.</w:t>
            </w:r>
          </w:p>
        </w:tc>
      </w:tr>
      <w:tr w:rsidR="005A3892" w:rsidRPr="005A3892" w:rsidTr="00320A20">
        <w:trPr>
          <w:trHeight w:val="20"/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Инфотешка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компьютерных игр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Картошкин</w:t>
            </w:r>
            <w:proofErr w:type="spellEnd"/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ручки</w:t>
            </w:r>
            <w:r w:rsidR="005A3892" w:rsidRPr="005A3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7E4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5A3892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М.В.</w:t>
            </w:r>
          </w:p>
        </w:tc>
      </w:tr>
      <w:tr w:rsidR="005A3892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«Школа операторов</w:t>
            </w:r>
            <w:r w:rsidR="005A3892" w:rsidRPr="005A38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фильма про лагерь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92" w:rsidRPr="005A3892" w:rsidRDefault="007E4DC1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C64137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137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«Изостудия»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137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живописи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137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Спиридонова Т.И.</w:t>
            </w:r>
          </w:p>
        </w:tc>
      </w:tr>
      <w:tr w:rsidR="00C64137" w:rsidRPr="005A3892" w:rsidTr="00320A20">
        <w:trPr>
          <w:tblCellSpacing w:w="0" w:type="dxa"/>
        </w:trPr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137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«Юный натуралист»</w:t>
            </w:r>
          </w:p>
        </w:tc>
        <w:tc>
          <w:tcPr>
            <w:tcW w:w="42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137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природы и её обитателей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137" w:rsidRPr="00C64137" w:rsidRDefault="00C64137" w:rsidP="005A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Секуняева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Т.Н.</w:t>
            </w:r>
          </w:p>
        </w:tc>
      </w:tr>
    </w:tbl>
    <w:p w:rsidR="005A3892" w:rsidRPr="005A3892" w:rsidRDefault="005A389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Аналитическая деятельность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игровых ситуаций, </w:t>
      </w:r>
      <w:r w:rsidRPr="005A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обсуждение, сопоставление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современным обществом и человеком, поиск </w:t>
      </w:r>
      <w:r w:rsidRPr="005A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 и следствий, открытых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явлений осуществляется на </w:t>
      </w:r>
      <w:r w:rsidRPr="005A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Советах, </w:t>
      </w:r>
      <w:proofErr w:type="spellStart"/>
      <w:r w:rsidRPr="005A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спецмероприятиях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(ролевые игры, игры по станциям и т.п.).</w:t>
      </w:r>
    </w:p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диагностика и способы корректировки программы</w:t>
      </w:r>
    </w:p>
    <w:p w:rsidR="005A3892" w:rsidRPr="005A3892" w:rsidRDefault="005A3892" w:rsidP="005A3892">
      <w:pPr>
        <w:spacing w:before="274" w:after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диагностика будет проходить в несколько этапов:</w:t>
      </w:r>
    </w:p>
    <w:p w:rsidR="005A3892" w:rsidRPr="005A3892" w:rsidRDefault="005A3892" w:rsidP="005A3892">
      <w:pPr>
        <w:numPr>
          <w:ilvl w:val="0"/>
          <w:numId w:val="2"/>
        </w:numPr>
        <w:spacing w:before="2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будет происходить сбор данных о направленности интересов ребенка, мотивации деятельности и уровень готовности к ней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анкета); </w:t>
      </w:r>
    </w:p>
    <w:p w:rsidR="005A3892" w:rsidRPr="005A3892" w:rsidRDefault="005A3892" w:rsidP="005A389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 позволит корректировать процесс реализации программы и определить искомый результат («Секретный ящик мнений»)</w:t>
      </w:r>
    </w:p>
    <w:p w:rsidR="005A3892" w:rsidRPr="005A3892" w:rsidRDefault="005A3892" w:rsidP="005A389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позволит оценить результаты реализации программы (опрос, анкета).</w:t>
      </w:r>
    </w:p>
    <w:p w:rsidR="005A3892" w:rsidRPr="005A3892" w:rsidRDefault="005A3892" w:rsidP="005A3892">
      <w:pPr>
        <w:spacing w:before="274" w:after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реализации программы</w:t>
      </w:r>
    </w:p>
    <w:p w:rsidR="005A3892" w:rsidRPr="005A3892" w:rsidRDefault="005A3892" w:rsidP="005A3892">
      <w:pPr>
        <w:spacing w:before="274" w:after="2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Нормативно-правовое обеспечение:</w:t>
      </w:r>
    </w:p>
    <w:p w:rsidR="005A3892" w:rsidRPr="005A3892" w:rsidRDefault="005A3892" w:rsidP="005A3892">
      <w:pPr>
        <w:spacing w:before="274" w:after="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концепции программы легли следующие нормативно-правовые документы: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Конвенция о правах ребенка.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Положение о лагере дневного пребывания 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Правила внутреннего распорядка лагеря дневного пребывания.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Правила по технике безопасности, пожарной безопасности.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Рекомендации по профилактике детского травматизма, предупреждению несчастных случаев с детьми в школьном оздоровительном лагере.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Инструкции по организации и проведению туристических походов и экскурсий.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Приказы Управления образованием.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Должностные инструкции работников.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Санитарные правила о прохождении медицинского осмотра.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Заявления от родителей.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Акт приемки лагеря.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Планы работы. </w:t>
      </w:r>
    </w:p>
    <w:bookmarkStart w:id="17" w:name="YANDEX_22"/>
    <w:bookmarkEnd w:id="17"/>
    <w:p w:rsidR="005A3892" w:rsidRPr="005A3892" w:rsidRDefault="005A3892" w:rsidP="005A389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"YANDEX_21"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Пришкольный </w:t>
      </w:r>
      <w:hyperlink r:id="rId28" w:anchor="YANDEX_23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</w:t>
      </w:r>
      <w:bookmarkStart w:id="18" w:name="YANDEX_23"/>
      <w:bookmarkEnd w:id="18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"YANDEX_22"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лагерь </w:t>
      </w:r>
      <w:hyperlink r:id="rId29" w:anchor="YANDEX_24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  <w:proofErr w:type="gramEnd"/>
    </w:p>
    <w:p w:rsidR="005A3892" w:rsidRPr="005A3892" w:rsidRDefault="005A3892" w:rsidP="005A38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программы</w:t>
      </w:r>
    </w:p>
    <w:p w:rsidR="005A3892" w:rsidRPr="005A3892" w:rsidRDefault="005A3892" w:rsidP="005A3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программы являются дети и подростки </w:t>
      </w:r>
      <w:r w:rsidRPr="005A3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6 -16 лет 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медицинский работники.</w:t>
      </w:r>
      <w:proofErr w:type="gramEnd"/>
    </w:p>
    <w:p w:rsidR="005A3892" w:rsidRPr="005A3892" w:rsidRDefault="005A3892" w:rsidP="005A3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отряд производится в соответствии с заявлениями родителей или лиц, их заменяющих, на основании приказа по школе. </w:t>
      </w:r>
    </w:p>
    <w:p w:rsidR="005A3892" w:rsidRPr="005A3892" w:rsidRDefault="005A3892" w:rsidP="005A3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педагогическими, медицинскими кадрами, обслуживающим персоналом осуществляет директор школы совместно с ответственным за реализацию Соглашения.</w:t>
      </w:r>
      <w:proofErr w:type="gramEnd"/>
    </w:p>
    <w:p w:rsidR="005A3892" w:rsidRPr="005A3892" w:rsidRDefault="005A3892" w:rsidP="005A3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отряда несут личную ответственность за жизнь и здоровье детей в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обязанностей.</w:t>
      </w:r>
    </w:p>
    <w:p w:rsidR="005A3892" w:rsidRPr="005A3892" w:rsidRDefault="005A3892" w:rsidP="005A389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Управление и руководство </w:t>
      </w:r>
      <w:bookmarkStart w:id="19" w:name="YANDEX_24"/>
      <w:bookmarkEnd w:id="19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"YANDEX_23" </w:instrTex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end"/>
      </w:r>
      <w:bookmarkStart w:id="20" w:name="YANDEX_25"/>
      <w:bookmarkEnd w:id="20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лагеря с дневным пребыванием </w:t>
      </w:r>
      <w:proofErr w:type="gramStart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hyperlink r:id="rId30" w:anchor="YANDEX_26" w:history="1"/>
    </w:p>
    <w:p w:rsidR="005A3892" w:rsidRPr="005A3892" w:rsidRDefault="005A3892" w:rsidP="005A38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bookmarkStart w:id="21" w:name="YANDEX_26"/>
      <w:bookmarkEnd w:id="2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"YANDEX_25"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пришкольным </w:t>
      </w:r>
      <w:hyperlink r:id="rId31" w:anchor="YANDEX_27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2" w:name="YANDEX_27"/>
      <w:bookmarkEnd w:id="22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"YANDEX_26"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лагерем  </w:t>
      </w:r>
      <w:r w:rsidRPr="005A38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дневным пребыванием обучающихся</w:t>
      </w:r>
      <w:proofErr w:type="gramEnd"/>
      <w:r w:rsidRPr="005A38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anchor="YANDEX_28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ответственный за реализацию Соглашения и заместитель ответственного за реализацию Соглашения , назначенные приказом директора школы.</w:t>
      </w:r>
    </w:p>
    <w:p w:rsidR="005A3892" w:rsidRPr="005A3892" w:rsidRDefault="005A3892" w:rsidP="005A38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отряда осуществляет свою деятельность на основе должностной инструкции.</w:t>
      </w:r>
    </w:p>
    <w:p w:rsidR="005A3892" w:rsidRPr="005A3892" w:rsidRDefault="005A3892" w:rsidP="005A3892">
      <w:pPr>
        <w:spacing w:before="274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Кадровые условия. 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реализацию Соглашения -  обеспечивает функционирование лагеря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Воспитатели – организовывают работу отрядов;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Ответственный за спортивные мероприятия – организует спортивно-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оздоровительную работу;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Педагогические условия.</w:t>
      </w: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в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и творческих мастерских по интересам;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Отбор педагогических приемов и средств с учетом возрастных особенностей детей;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единства и взаимосвязи управления самоуправления;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Единство педагогических требований во взаимоотношениях с детьми.</w: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3892" w:rsidRPr="005A3892" w:rsidRDefault="005A3892" w:rsidP="005A389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5A3892" w:rsidRPr="005A3892" w:rsidRDefault="005A3892" w:rsidP="005A389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Губина Е. А. </w:t>
      </w:r>
      <w:bookmarkStart w:id="23" w:name="YANDEX_32"/>
      <w:bookmarkEnd w:id="23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"YANDEX_31"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Летний </w:t>
      </w:r>
      <w:hyperlink r:id="rId33" w:anchor="YANDEX_33" w:history="1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</w:t>
      </w:r>
      <w:bookmarkStart w:id="24" w:name="YANDEX_33"/>
      <w:bookmarkEnd w:id="24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\l "YANDEX_32" </w:instrText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лагерь </w:t>
      </w:r>
      <w:bookmarkStart w:id="25" w:name="YANDEX_LAST"/>
      <w:bookmarkEnd w:id="25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(нормативно-правовая база).- Волгоград: издательство « Учитель», 2006</w:t>
      </w:r>
    </w:p>
    <w:p w:rsidR="005A3892" w:rsidRPr="005A3892" w:rsidRDefault="005A3892" w:rsidP="005A389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5A3892" w:rsidRPr="005A3892" w:rsidRDefault="005A3892" w:rsidP="005A389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Солнцеворот-99 или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Сварожий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круг: Настольная книга вожатого. – Н. Новгород: Нижегородский гуманитарный центр, </w:t>
      </w:r>
    </w:p>
    <w:p w:rsidR="005A3892" w:rsidRPr="005A3892" w:rsidRDefault="005A3892" w:rsidP="005A389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версия газеты « 1 сентября</w:t>
      </w:r>
      <w:proofErr w:type="gram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школа»</w:t>
      </w:r>
    </w:p>
    <w:p w:rsidR="005A3892" w:rsidRPr="005A3892" w:rsidRDefault="005A3892" w:rsidP="005A389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журналов « </w:t>
      </w:r>
      <w:proofErr w:type="spellStart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</w:t>
      </w:r>
      <w:proofErr w:type="spellEnd"/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2002-2008 г.</w:t>
      </w:r>
    </w:p>
    <w:p w:rsidR="005A3892" w:rsidRPr="005A3892" w:rsidRDefault="005A3892" w:rsidP="005A389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материалы</w:t>
      </w:r>
    </w:p>
    <w:p w:rsidR="005A3892" w:rsidRPr="005A3892" w:rsidRDefault="005A3892" w:rsidP="005A389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892" w:rsidRPr="005A3892" w:rsidRDefault="005A3892" w:rsidP="005A38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5D" w:rsidRDefault="000A185D"/>
    <w:sectPr w:rsidR="000A185D" w:rsidSect="00BB5D4E">
      <w:footerReference w:type="default" r:id="rId34"/>
      <w:pgSz w:w="11906" w:h="16838"/>
      <w:pgMar w:top="719" w:right="850" w:bottom="1560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C0" w:rsidRDefault="00C637C0">
      <w:pPr>
        <w:spacing w:after="0" w:line="240" w:lineRule="auto"/>
      </w:pPr>
      <w:r>
        <w:separator/>
      </w:r>
    </w:p>
  </w:endnote>
  <w:endnote w:type="continuationSeparator" w:id="0">
    <w:p w:rsidR="00C637C0" w:rsidRDefault="00C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0D" w:rsidRDefault="005A389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D4CD4">
      <w:rPr>
        <w:noProof/>
      </w:rPr>
      <w:t>1</w:t>
    </w:r>
    <w:r>
      <w:fldChar w:fldCharType="end"/>
    </w:r>
  </w:p>
  <w:p w:rsidR="0000610D" w:rsidRDefault="00C637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C0" w:rsidRDefault="00C637C0">
      <w:pPr>
        <w:spacing w:after="0" w:line="240" w:lineRule="auto"/>
      </w:pPr>
      <w:r>
        <w:separator/>
      </w:r>
    </w:p>
  </w:footnote>
  <w:footnote w:type="continuationSeparator" w:id="0">
    <w:p w:rsidR="00C637C0" w:rsidRDefault="00C6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5D3"/>
    <w:multiLevelType w:val="multilevel"/>
    <w:tmpl w:val="256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2A8A"/>
    <w:multiLevelType w:val="multilevel"/>
    <w:tmpl w:val="558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1C8A"/>
    <w:multiLevelType w:val="hybridMultilevel"/>
    <w:tmpl w:val="30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C77BE"/>
    <w:multiLevelType w:val="multilevel"/>
    <w:tmpl w:val="049C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60567"/>
    <w:multiLevelType w:val="multilevel"/>
    <w:tmpl w:val="DEE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12007"/>
    <w:multiLevelType w:val="multilevel"/>
    <w:tmpl w:val="BE4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973BB"/>
    <w:multiLevelType w:val="multilevel"/>
    <w:tmpl w:val="5B8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51668"/>
    <w:multiLevelType w:val="multilevel"/>
    <w:tmpl w:val="9B1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80B9C"/>
    <w:multiLevelType w:val="hybridMultilevel"/>
    <w:tmpl w:val="686082A8"/>
    <w:lvl w:ilvl="0" w:tplc="0F5A705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51F16"/>
    <w:multiLevelType w:val="multilevel"/>
    <w:tmpl w:val="9E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23"/>
    <w:rsid w:val="000A185D"/>
    <w:rsid w:val="001577DE"/>
    <w:rsid w:val="004172C2"/>
    <w:rsid w:val="005A3892"/>
    <w:rsid w:val="00634462"/>
    <w:rsid w:val="00640982"/>
    <w:rsid w:val="0068569A"/>
    <w:rsid w:val="007D4CD4"/>
    <w:rsid w:val="007E4DC1"/>
    <w:rsid w:val="00847171"/>
    <w:rsid w:val="009D30C9"/>
    <w:rsid w:val="00C637C0"/>
    <w:rsid w:val="00C64137"/>
    <w:rsid w:val="00C70823"/>
    <w:rsid w:val="00E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A3892"/>
  </w:style>
  <w:style w:type="paragraph" w:styleId="a3">
    <w:name w:val="Normal (Web)"/>
    <w:basedOn w:val="a"/>
    <w:rsid w:val="005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A3892"/>
  </w:style>
  <w:style w:type="character" w:styleId="a4">
    <w:name w:val="Hyperlink"/>
    <w:rsid w:val="005A3892"/>
    <w:rPr>
      <w:color w:val="0000FF"/>
      <w:u w:val="single"/>
    </w:rPr>
  </w:style>
  <w:style w:type="character" w:styleId="a5">
    <w:name w:val="FollowedHyperlink"/>
    <w:rsid w:val="005A3892"/>
    <w:rPr>
      <w:color w:val="0000FF"/>
      <w:u w:val="single"/>
    </w:rPr>
  </w:style>
  <w:style w:type="table" w:styleId="a6">
    <w:name w:val="Table Grid"/>
    <w:basedOn w:val="a1"/>
    <w:rsid w:val="005A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5A38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A3892"/>
    <w:rPr>
      <w:b/>
      <w:bCs/>
    </w:rPr>
  </w:style>
  <w:style w:type="paragraph" w:styleId="a8">
    <w:name w:val="header"/>
    <w:basedOn w:val="a"/>
    <w:link w:val="a9"/>
    <w:rsid w:val="005A3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A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A3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A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A3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5A3892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5A3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5A3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A3892"/>
  </w:style>
  <w:style w:type="paragraph" w:styleId="a3">
    <w:name w:val="Normal (Web)"/>
    <w:basedOn w:val="a"/>
    <w:rsid w:val="005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A3892"/>
  </w:style>
  <w:style w:type="character" w:styleId="a4">
    <w:name w:val="Hyperlink"/>
    <w:rsid w:val="005A3892"/>
    <w:rPr>
      <w:color w:val="0000FF"/>
      <w:u w:val="single"/>
    </w:rPr>
  </w:style>
  <w:style w:type="character" w:styleId="a5">
    <w:name w:val="FollowedHyperlink"/>
    <w:rsid w:val="005A3892"/>
    <w:rPr>
      <w:color w:val="0000FF"/>
      <w:u w:val="single"/>
    </w:rPr>
  </w:style>
  <w:style w:type="table" w:styleId="a6">
    <w:name w:val="Table Grid"/>
    <w:basedOn w:val="a1"/>
    <w:rsid w:val="005A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5A38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A3892"/>
    <w:rPr>
      <w:b/>
      <w:bCs/>
    </w:rPr>
  </w:style>
  <w:style w:type="paragraph" w:styleId="a8">
    <w:name w:val="header"/>
    <w:basedOn w:val="a"/>
    <w:link w:val="a9"/>
    <w:rsid w:val="005A3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A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A38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A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A3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5A3892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rsid w:val="005A3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5A3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18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17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5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33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0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9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4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32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3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8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31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2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27" Type="http://schemas.openxmlformats.org/officeDocument/2006/relationships/image" Target="media/image4.gif"/><Relationship Id="rId30" Type="http://schemas.openxmlformats.org/officeDocument/2006/relationships/hyperlink" Target="http://hghltd.yandex.net/yandbtm?text=%D0%9F%D1%80%D0%BE%D0%B3%D1%80%D0%B0%D0%BC%D0%BC%D0%B0%20%D0%BB%D0%B5%D1%82%D0%BD%D0%B5%D0%B3%D0%BE%20%D0%BF%D1%80%D0%B8%D1%88%D0%BA%D0%BE%D0%BB%D1%8C%D0%BD%D0%BE%D0%B3%D0%BE%20%D0%BB%D0%B0%D0%B3%D0%B5%D1%80%D1%8F%20%D0%BF%D0%BE%20%D1%82%D0%B5%D0%BC%D0%B5%20%D0%A1%D0%BA%D0%B0%D0%B7%D0%BA%D0%B0&amp;url=http%3A%2F%2Fnewsos.ucoz.ru%2Fprogramma_lagerja_multlandija.doc&amp;fmode=envelope&amp;lr=51&amp;l10n=ru&amp;mime=doc&amp;sign=cf032eda4b6b7d7b7bc8521ec107d7bc&amp;keyno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F43F-92A1-44F4-983F-AA84C9BD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7607</Words>
  <Characters>43362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2016-05-15T08:39:00Z</cp:lastPrinted>
  <dcterms:created xsi:type="dcterms:W3CDTF">2016-05-08T17:47:00Z</dcterms:created>
  <dcterms:modified xsi:type="dcterms:W3CDTF">2016-05-15T08:48:00Z</dcterms:modified>
</cp:coreProperties>
</file>